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A" w:rsidRDefault="00F35AAA" w:rsidP="00383081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sz w:val="51"/>
          <w:szCs w:val="51"/>
        </w:rPr>
      </w:pPr>
      <w:proofErr w:type="spellStart"/>
      <w:r w:rsidRPr="00F35AAA">
        <w:rPr>
          <w:rFonts w:ascii="Helvetica" w:eastAsia="Times New Roman" w:hAnsi="Helvetica" w:cs="Helvetica"/>
          <w:sz w:val="51"/>
          <w:szCs w:val="51"/>
        </w:rPr>
        <w:t>EpiPen</w:t>
      </w:r>
      <w:proofErr w:type="spellEnd"/>
      <w:r w:rsidRPr="00F35AAA">
        <w:rPr>
          <w:rFonts w:ascii="Helvetica" w:eastAsia="Times New Roman" w:hAnsi="Helvetica" w:cs="Helvetica"/>
          <w:sz w:val="51"/>
          <w:szCs w:val="51"/>
        </w:rPr>
        <w:t xml:space="preserve"> Evaluation Form</w:t>
      </w:r>
    </w:p>
    <w:p w:rsidR="00F35AAA" w:rsidRDefault="00F35AAA" w:rsidP="00383081">
      <w:pPr>
        <w:shd w:val="clear" w:color="auto" w:fill="FFFFFF"/>
        <w:spacing w:line="324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83081">
        <w:rPr>
          <w:rFonts w:ascii="Helvetica" w:eastAsia="Times New Roman" w:hAnsi="Helvetica" w:cs="Helvetica"/>
          <w:sz w:val="24"/>
          <w:szCs w:val="24"/>
        </w:rPr>
        <w:t xml:space="preserve">Please complete this evaluation form after completing the </w:t>
      </w:r>
      <w:proofErr w:type="spellStart"/>
      <w:r w:rsidRPr="00383081">
        <w:rPr>
          <w:rFonts w:ascii="Helvetica" w:eastAsia="Times New Roman" w:hAnsi="Helvetica" w:cs="Helvetica"/>
          <w:sz w:val="24"/>
          <w:szCs w:val="24"/>
        </w:rPr>
        <w:t>EpiPen</w:t>
      </w:r>
      <w:proofErr w:type="spellEnd"/>
      <w:r w:rsidRPr="00383081">
        <w:rPr>
          <w:rFonts w:ascii="Helvetica" w:eastAsia="Times New Roman" w:hAnsi="Helvetica" w:cs="Helvetica"/>
          <w:sz w:val="24"/>
          <w:szCs w:val="24"/>
        </w:rPr>
        <w:t xml:space="preserve"> training module</w:t>
      </w:r>
    </w:p>
    <w:p w:rsidR="00383081" w:rsidRPr="00383081" w:rsidRDefault="00383081" w:rsidP="00383081">
      <w:pPr>
        <w:shd w:val="clear" w:color="auto" w:fill="FFFFFF"/>
        <w:spacing w:line="324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F35AAA" w:rsidRDefault="00F35AAA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35AAA">
        <w:rPr>
          <w:rFonts w:ascii="Helvetica" w:eastAsia="Times New Roman" w:hAnsi="Helvetica" w:cs="Helvetica"/>
          <w:color w:val="000000"/>
          <w:sz w:val="30"/>
          <w:szCs w:val="30"/>
        </w:rPr>
        <w:t>This module was necessary to te</w:t>
      </w:r>
      <w:r w:rsidR="00383081">
        <w:rPr>
          <w:rFonts w:ascii="Helvetica" w:eastAsia="Times New Roman" w:hAnsi="Helvetica" w:cs="Helvetica"/>
          <w:color w:val="000000"/>
          <w:sz w:val="30"/>
          <w:szCs w:val="30"/>
        </w:rPr>
        <w:t xml:space="preserve">ach my staff proper </w:t>
      </w:r>
      <w:proofErr w:type="spellStart"/>
      <w:r w:rsidR="00383081">
        <w:rPr>
          <w:rFonts w:ascii="Helvetica" w:eastAsia="Times New Roman" w:hAnsi="Helvetica" w:cs="Helvetica"/>
          <w:color w:val="000000"/>
          <w:sz w:val="30"/>
          <w:szCs w:val="30"/>
        </w:rPr>
        <w:t>EpiPen</w:t>
      </w:r>
      <w:proofErr w:type="spellEnd"/>
      <w:r w:rsidR="00383081">
        <w:rPr>
          <w:rFonts w:ascii="Helvetica" w:eastAsia="Times New Roman" w:hAnsi="Helvetica" w:cs="Helvetica"/>
          <w:color w:val="000000"/>
          <w:sz w:val="30"/>
          <w:szCs w:val="30"/>
        </w:rPr>
        <w:t xml:space="preserve"> use</w:t>
      </w:r>
      <w:r w:rsidRPr="00F35AAA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:rsidR="00F35AAA" w:rsidRPr="00F35AAA" w:rsidRDefault="00F35AAA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</w:t>
      </w:r>
      <w:r w:rsidRPr="00F35AAA">
        <w:rPr>
          <w:rFonts w:ascii="Helvetica" w:eastAsia="Times New Roman" w:hAnsi="Helvetica" w:cs="Helvetica"/>
          <w:sz w:val="24"/>
          <w:szCs w:val="24"/>
        </w:rPr>
        <w:t>Strongly 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Neutral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Strongly agree</w:t>
      </w:r>
    </w:p>
    <w:p w:rsidR="00383081" w:rsidRPr="00F35AAA" w:rsidRDefault="00383081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</w:p>
    <w:p w:rsidR="00F35AAA" w:rsidRDefault="00F35AAA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35AAA">
        <w:rPr>
          <w:rFonts w:ascii="Helvetica" w:eastAsia="Times New Roman" w:hAnsi="Helvetica" w:cs="Helvetica"/>
          <w:color w:val="000000"/>
          <w:sz w:val="30"/>
          <w:szCs w:val="30"/>
        </w:rPr>
        <w:t>I am likely to use this module again next year</w:t>
      </w:r>
      <w:r w:rsidR="00383081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:rsidR="00383081" w:rsidRPr="00F35AAA" w:rsidRDefault="00383081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</w:t>
      </w:r>
      <w:r w:rsidRPr="00F35AAA">
        <w:rPr>
          <w:rFonts w:ascii="Helvetica" w:eastAsia="Times New Roman" w:hAnsi="Helvetica" w:cs="Helvetica"/>
          <w:sz w:val="24"/>
          <w:szCs w:val="24"/>
        </w:rPr>
        <w:t>Strongly 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Neutral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Strongly agree</w: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47" type="#_x0000_t75" style="width:1in;height:18pt" o:ole="">
            <v:imagedata r:id="rId5" o:title=""/>
          </v:shape>
          <w:control r:id="rId7" w:name="DefaultOcxName5" w:shapeid="_x0000_i1047"/>
        </w:objec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50" type="#_x0000_t75" style="width:1in;height:18pt" o:ole="">
            <v:imagedata r:id="rId5" o:title=""/>
          </v:shape>
          <w:control r:id="rId8" w:name="DefaultOcxName1" w:shapeid="_x0000_i1050"/>
        </w:object>
      </w:r>
    </w:p>
    <w:p w:rsidR="00F35AAA" w:rsidRDefault="00F35AAA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35AAA">
        <w:rPr>
          <w:rFonts w:ascii="Helvetica" w:eastAsia="Times New Roman" w:hAnsi="Helvetica" w:cs="Helvetica"/>
          <w:color w:val="000000"/>
          <w:sz w:val="30"/>
          <w:szCs w:val="30"/>
        </w:rPr>
        <w:t>This module facilitated my training</w:t>
      </w:r>
      <w:r w:rsidR="00383081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:rsidR="00383081" w:rsidRPr="00F35AAA" w:rsidRDefault="00383081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</w:t>
      </w:r>
      <w:r w:rsidRPr="00F35AAA">
        <w:rPr>
          <w:rFonts w:ascii="Helvetica" w:eastAsia="Times New Roman" w:hAnsi="Helvetica" w:cs="Helvetica"/>
          <w:sz w:val="24"/>
          <w:szCs w:val="24"/>
        </w:rPr>
        <w:t>Strongly 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Neutral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Strongly agree</w: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53" type="#_x0000_t75" style="width:1in;height:18pt" o:ole="">
            <v:imagedata r:id="rId5" o:title=""/>
          </v:shape>
          <w:control r:id="rId9" w:name="DefaultOcxName6" w:shapeid="_x0000_i1053"/>
        </w:objec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56" type="#_x0000_t75" style="width:1in;height:18pt" o:ole="">
            <v:imagedata r:id="rId5" o:title=""/>
          </v:shape>
          <w:control r:id="rId10" w:name="DefaultOcxName2" w:shapeid="_x0000_i1056"/>
        </w:object>
      </w:r>
    </w:p>
    <w:p w:rsidR="00F35AAA" w:rsidRDefault="00F35AAA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35AAA">
        <w:rPr>
          <w:rFonts w:ascii="Helvetica" w:eastAsia="Times New Roman" w:hAnsi="Helvetica" w:cs="Helvetica"/>
          <w:color w:val="000000"/>
          <w:sz w:val="30"/>
          <w:szCs w:val="30"/>
        </w:rPr>
        <w:t>The post quiz was applicable to the training.</w:t>
      </w:r>
    </w:p>
    <w:p w:rsidR="00383081" w:rsidRPr="00F35AAA" w:rsidRDefault="00383081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</w:t>
      </w:r>
      <w:r w:rsidRPr="00F35AAA">
        <w:rPr>
          <w:rFonts w:ascii="Helvetica" w:eastAsia="Times New Roman" w:hAnsi="Helvetica" w:cs="Helvetica"/>
          <w:sz w:val="24"/>
          <w:szCs w:val="24"/>
        </w:rPr>
        <w:t>Strongly 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Neutral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Strongly agree</w: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59" type="#_x0000_t75" style="width:1in;height:18pt" o:ole="">
            <v:imagedata r:id="rId5" o:title=""/>
          </v:shape>
          <w:control r:id="rId11" w:name="DefaultOcxName7" w:shapeid="_x0000_i1059"/>
        </w:objec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62" type="#_x0000_t75" style="width:1in;height:18pt" o:ole="">
            <v:imagedata r:id="rId5" o:title=""/>
          </v:shape>
          <w:control r:id="rId12" w:name="DefaultOcxName3" w:shapeid="_x0000_i1062"/>
        </w:object>
      </w:r>
    </w:p>
    <w:p w:rsidR="00F35AAA" w:rsidRDefault="00F35AAA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35AAA">
        <w:rPr>
          <w:rFonts w:ascii="Helvetica" w:eastAsia="Times New Roman" w:hAnsi="Helvetica" w:cs="Helvetica"/>
          <w:color w:val="000000"/>
          <w:sz w:val="30"/>
          <w:szCs w:val="30"/>
        </w:rPr>
        <w:t>The demonstration video was helpful</w:t>
      </w:r>
      <w:r w:rsidR="00383081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:rsidR="00383081" w:rsidRPr="00F35AAA" w:rsidRDefault="00383081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</w:t>
      </w:r>
      <w:r w:rsidRPr="00F35AAA">
        <w:rPr>
          <w:rFonts w:ascii="Helvetica" w:eastAsia="Times New Roman" w:hAnsi="Helvetica" w:cs="Helvetica"/>
          <w:sz w:val="24"/>
          <w:szCs w:val="24"/>
        </w:rPr>
        <w:t>Strongly 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Disagree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Neutral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Agree</w:t>
      </w:r>
      <w:r>
        <w:rPr>
          <w:rFonts w:ascii="Helvetica" w:eastAsia="Times New Roman" w:hAnsi="Helvetica" w:cs="Helvetica"/>
          <w:sz w:val="24"/>
          <w:szCs w:val="24"/>
        </w:rPr>
        <w:t xml:space="preserve">      __</w:t>
      </w:r>
      <w:r w:rsidRPr="00F35AAA">
        <w:rPr>
          <w:rFonts w:ascii="Helvetica" w:eastAsia="Times New Roman" w:hAnsi="Helvetica" w:cs="Helvetica"/>
          <w:sz w:val="24"/>
          <w:szCs w:val="24"/>
        </w:rPr>
        <w:t>Strongly agree</w: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65" type="#_x0000_t75" style="width:1in;height:18pt" o:ole="">
            <v:imagedata r:id="rId5" o:title=""/>
          </v:shape>
          <w:control r:id="rId13" w:name="DefaultOcxName8" w:shapeid="_x0000_i1065"/>
        </w:object>
      </w:r>
    </w:p>
    <w:p w:rsidR="00F35AAA" w:rsidRP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F35AAA">
        <w:rPr>
          <w:rFonts w:ascii="Helvetica" w:eastAsia="Times New Roman" w:hAnsi="Helvetica" w:cs="Helvetica"/>
          <w:sz w:val="24"/>
          <w:szCs w:val="24"/>
        </w:rPr>
        <w:object w:dxaOrig="1440" w:dyaOrig="360">
          <v:shape id="_x0000_i1068" type="#_x0000_t75" style="width:1in;height:18pt" o:ole="">
            <v:imagedata r:id="rId5" o:title=""/>
          </v:shape>
          <w:control r:id="rId14" w:name="DefaultOcxName4" w:shapeid="_x0000_i1068"/>
        </w:object>
      </w:r>
    </w:p>
    <w:p w:rsidR="00F35AAA" w:rsidRPr="00F35AAA" w:rsidRDefault="00932656" w:rsidP="00F35AAA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color w:val="000000"/>
          <w:sz w:val="30"/>
          <w:szCs w:val="30"/>
        </w:rPr>
        <w:t>Overall how</w:t>
      </w:r>
      <w:bookmarkStart w:id="0" w:name="_GoBack"/>
      <w:bookmarkEnd w:id="0"/>
      <w:r w:rsidR="00F35AAA" w:rsidRPr="00F35AAA">
        <w:rPr>
          <w:rFonts w:ascii="Helvetica" w:eastAsia="Times New Roman" w:hAnsi="Helvetica" w:cs="Helvetica"/>
          <w:color w:val="000000"/>
          <w:sz w:val="30"/>
          <w:szCs w:val="30"/>
        </w:rPr>
        <w:t xml:space="preserve"> would you rate this training module? 1=poor 5=excellent</w:t>
      </w:r>
    </w:p>
    <w:p w:rsidR="00F35AAA" w:rsidRPr="00F35AAA" w:rsidRDefault="00F35AAA" w:rsidP="00F35AAA">
      <w:pPr>
        <w:spacing w:after="0" w:line="324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 </w:t>
      </w:r>
      <w:r w:rsidRPr="00F35AAA">
        <w:rPr>
          <w:rFonts w:ascii="Helvetica" w:eastAsia="Times New Roman" w:hAnsi="Helvetica" w:cs="Helvetica"/>
          <w:sz w:val="24"/>
          <w:szCs w:val="24"/>
        </w:rPr>
        <w:t>1</w:t>
      </w:r>
      <w:r>
        <w:rPr>
          <w:rFonts w:ascii="Helvetica" w:eastAsia="Times New Roman" w:hAnsi="Helvetica" w:cs="Helvetica"/>
          <w:sz w:val="24"/>
          <w:szCs w:val="24"/>
        </w:rPr>
        <w:t xml:space="preserve">   </w:t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  <w:t xml:space="preserve">  </w:t>
      </w:r>
      <w:r>
        <w:rPr>
          <w:rFonts w:ascii="Helvetica" w:eastAsia="Times New Roman" w:hAnsi="Helvetica" w:cs="Helvetica"/>
          <w:sz w:val="24"/>
          <w:szCs w:val="24"/>
        </w:rPr>
        <w:tab/>
      </w:r>
      <w:r w:rsidRPr="00F35AAA">
        <w:rPr>
          <w:rFonts w:ascii="Helvetica" w:eastAsia="Times New Roman" w:hAnsi="Helvetica" w:cs="Helvetica"/>
          <w:sz w:val="24"/>
          <w:szCs w:val="24"/>
        </w:rPr>
        <w:t>2</w:t>
      </w:r>
      <w:r>
        <w:rPr>
          <w:rFonts w:ascii="Helvetica" w:eastAsia="Times New Roman" w:hAnsi="Helvetica" w:cs="Helvetica"/>
          <w:sz w:val="24"/>
          <w:szCs w:val="24"/>
        </w:rPr>
        <w:t xml:space="preserve">    </w:t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  <w:t xml:space="preserve">   </w:t>
      </w:r>
      <w:r>
        <w:rPr>
          <w:rFonts w:ascii="Helvetica" w:eastAsia="Times New Roman" w:hAnsi="Helvetica" w:cs="Helvetica"/>
          <w:sz w:val="24"/>
          <w:szCs w:val="24"/>
        </w:rPr>
        <w:tab/>
      </w:r>
      <w:r w:rsidRPr="00F35AAA">
        <w:rPr>
          <w:rFonts w:ascii="Helvetica" w:eastAsia="Times New Roman" w:hAnsi="Helvetica" w:cs="Helvetica"/>
          <w:sz w:val="24"/>
          <w:szCs w:val="24"/>
        </w:rPr>
        <w:t>3</w:t>
      </w:r>
      <w:r>
        <w:rPr>
          <w:rFonts w:ascii="Helvetica" w:eastAsia="Times New Roman" w:hAnsi="Helvetica" w:cs="Helvetica"/>
          <w:sz w:val="24"/>
          <w:szCs w:val="24"/>
        </w:rPr>
        <w:t xml:space="preserve">     </w:t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  <w:t xml:space="preserve">   </w:t>
      </w:r>
      <w:r>
        <w:rPr>
          <w:rFonts w:ascii="Helvetica" w:eastAsia="Times New Roman" w:hAnsi="Helvetica" w:cs="Helvetica"/>
          <w:sz w:val="24"/>
          <w:szCs w:val="24"/>
        </w:rPr>
        <w:tab/>
      </w:r>
      <w:r w:rsidRPr="00F35AAA">
        <w:rPr>
          <w:rFonts w:ascii="Helvetica" w:eastAsia="Times New Roman" w:hAnsi="Helvetica" w:cs="Helvetica"/>
          <w:sz w:val="24"/>
          <w:szCs w:val="24"/>
        </w:rPr>
        <w:t>4</w:t>
      </w:r>
      <w:r>
        <w:rPr>
          <w:rFonts w:ascii="Helvetica" w:eastAsia="Times New Roman" w:hAnsi="Helvetica" w:cs="Helvetica"/>
          <w:sz w:val="24"/>
          <w:szCs w:val="24"/>
        </w:rPr>
        <w:t xml:space="preserve">    </w:t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  <w:t xml:space="preserve">  </w:t>
      </w:r>
      <w:r>
        <w:rPr>
          <w:rFonts w:ascii="Helvetica" w:eastAsia="Times New Roman" w:hAnsi="Helvetica" w:cs="Helvetica"/>
          <w:sz w:val="24"/>
          <w:szCs w:val="24"/>
        </w:rPr>
        <w:tab/>
        <w:t>5</w:t>
      </w:r>
    </w:p>
    <w:p w:rsid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35AAA" w:rsidRDefault="00F35AAA" w:rsidP="00F35AA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35AAA" w:rsidRDefault="00F35AAA">
      <w:pPr>
        <w:rPr>
          <w:rFonts w:ascii="Helvetica" w:hAnsi="Helvetica"/>
          <w:sz w:val="32"/>
          <w:szCs w:val="32"/>
        </w:rPr>
      </w:pPr>
      <w:r w:rsidRPr="00F35AAA">
        <w:rPr>
          <w:rFonts w:ascii="Helvetica" w:hAnsi="Helvetica"/>
          <w:sz w:val="32"/>
          <w:szCs w:val="32"/>
        </w:rPr>
        <w:t>Comments</w:t>
      </w:r>
      <w:r w:rsidR="00383081">
        <w:rPr>
          <w:rFonts w:ascii="Helvetica" w:hAnsi="Helvetica"/>
          <w:sz w:val="32"/>
          <w:szCs w:val="32"/>
        </w:rPr>
        <w:t>:</w:t>
      </w:r>
    </w:p>
    <w:p w:rsidR="00383081" w:rsidRPr="00F35AAA" w:rsidRDefault="00383081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 xml:space="preserve"> </w:t>
      </w:r>
    </w:p>
    <w:sectPr w:rsidR="00383081" w:rsidRPr="00F3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A"/>
    <w:rsid w:val="00212C46"/>
    <w:rsid w:val="00383081"/>
    <w:rsid w:val="00932656"/>
    <w:rsid w:val="00F35AAA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21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62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92951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3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2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5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48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69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0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45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4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67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0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73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5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7743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3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30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7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0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8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49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6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5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8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9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092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7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4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0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3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2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87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47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1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5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3381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8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56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4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9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4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3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05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3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6634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2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7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97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3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2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7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3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965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9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094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793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4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5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2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Nancy</dc:creator>
  <cp:lastModifiedBy>Wells, Nancy</cp:lastModifiedBy>
  <cp:revision>2</cp:revision>
  <dcterms:created xsi:type="dcterms:W3CDTF">2017-02-08T19:08:00Z</dcterms:created>
  <dcterms:modified xsi:type="dcterms:W3CDTF">2017-02-08T19:08:00Z</dcterms:modified>
</cp:coreProperties>
</file>