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EF" w:rsidRPr="00840C67" w:rsidRDefault="00BC6FEF" w:rsidP="00BC6FEF">
      <w:pPr>
        <w:jc w:val="center"/>
        <w:rPr>
          <w:rFonts w:ascii="Arial" w:hAnsi="Arial" w:cs="Arial"/>
          <w:sz w:val="16"/>
          <w:szCs w:val="16"/>
        </w:rPr>
      </w:pPr>
      <w:r w:rsidRPr="00840C67">
        <w:rPr>
          <w:rFonts w:ascii="Arial" w:hAnsi="Arial" w:cs="Arial"/>
          <w:sz w:val="16"/>
          <w:szCs w:val="16"/>
        </w:rPr>
        <w:t>Resident Camp Nurse Job Description</w:t>
      </w:r>
    </w:p>
    <w:p w:rsidR="00BC6FEF" w:rsidRPr="00840C67" w:rsidRDefault="00BC6FEF" w:rsidP="00BC6FEF">
      <w:pPr>
        <w:jc w:val="center"/>
        <w:rPr>
          <w:rFonts w:ascii="Arial" w:hAnsi="Arial" w:cs="Arial"/>
          <w:sz w:val="16"/>
          <w:szCs w:val="16"/>
        </w:rPr>
      </w:pPr>
      <w:r w:rsidRPr="00840C67">
        <w:rPr>
          <w:rFonts w:ascii="Arial" w:hAnsi="Arial" w:cs="Arial"/>
          <w:sz w:val="16"/>
          <w:szCs w:val="16"/>
        </w:rPr>
        <w:t>The Mayhew Program</w:t>
      </w:r>
    </w:p>
    <w:p w:rsidR="00BC6FEF" w:rsidRPr="00840C67" w:rsidRDefault="00BC6FEF">
      <w:pPr>
        <w:rPr>
          <w:rFonts w:ascii="Arial" w:hAnsi="Arial" w:cs="Arial"/>
          <w:sz w:val="16"/>
          <w:szCs w:val="16"/>
        </w:rPr>
      </w:pPr>
      <w:r w:rsidRPr="00840C67">
        <w:rPr>
          <w:rFonts w:ascii="Arial" w:hAnsi="Arial" w:cs="Arial"/>
          <w:b/>
          <w:sz w:val="16"/>
          <w:szCs w:val="16"/>
          <w:u w:val="single"/>
        </w:rPr>
        <w:t>Job Title:</w:t>
      </w:r>
      <w:r w:rsidRPr="00840C67">
        <w:rPr>
          <w:rFonts w:ascii="Arial" w:hAnsi="Arial" w:cs="Arial"/>
          <w:sz w:val="16"/>
          <w:szCs w:val="16"/>
        </w:rPr>
        <w:t xml:space="preserve"> Resident Camp Nurse </w:t>
      </w:r>
    </w:p>
    <w:p w:rsidR="00BC6FEF" w:rsidRDefault="00BC6FEF">
      <w:pPr>
        <w:rPr>
          <w:rFonts w:ascii="Arial" w:hAnsi="Arial" w:cs="Arial"/>
          <w:sz w:val="16"/>
          <w:szCs w:val="16"/>
        </w:rPr>
      </w:pPr>
      <w:r w:rsidRPr="00840C67">
        <w:rPr>
          <w:rFonts w:ascii="Arial" w:hAnsi="Arial" w:cs="Arial"/>
          <w:b/>
          <w:sz w:val="16"/>
          <w:szCs w:val="16"/>
          <w:u w:val="single"/>
        </w:rPr>
        <w:t>Reports to:</w:t>
      </w:r>
      <w:r w:rsidRPr="00840C67">
        <w:rPr>
          <w:rFonts w:ascii="Arial" w:hAnsi="Arial" w:cs="Arial"/>
          <w:sz w:val="16"/>
          <w:szCs w:val="16"/>
        </w:rPr>
        <w:t xml:space="preserve"> Program Director</w:t>
      </w:r>
      <w:r w:rsidR="00313F48" w:rsidRPr="00840C67">
        <w:rPr>
          <w:rFonts w:ascii="Arial" w:hAnsi="Arial" w:cs="Arial"/>
          <w:sz w:val="16"/>
          <w:szCs w:val="16"/>
        </w:rPr>
        <w:t xml:space="preserve"> </w:t>
      </w:r>
    </w:p>
    <w:p w:rsidR="0044652F" w:rsidRDefault="0044652F">
      <w:pPr>
        <w:rPr>
          <w:rFonts w:ascii="Arial" w:hAnsi="Arial" w:cs="Arial"/>
          <w:sz w:val="16"/>
          <w:szCs w:val="16"/>
        </w:rPr>
      </w:pPr>
      <w:r w:rsidRPr="00840C67">
        <w:rPr>
          <w:rFonts w:ascii="Arial" w:hAnsi="Arial" w:cs="Arial"/>
          <w:b/>
          <w:sz w:val="16"/>
          <w:szCs w:val="16"/>
          <w:u w:val="single"/>
        </w:rPr>
        <w:t>Dates of Employment:</w:t>
      </w:r>
      <w:r w:rsidRPr="00840C67">
        <w:rPr>
          <w:rFonts w:ascii="Arial" w:hAnsi="Arial" w:cs="Arial"/>
          <w:sz w:val="16"/>
          <w:szCs w:val="16"/>
        </w:rPr>
        <w:t xml:space="preserve"> June 9, 2018 to August, 14, 2018. This is a 10-week residential commitment.</w:t>
      </w:r>
    </w:p>
    <w:p w:rsidR="0044652F" w:rsidRPr="00840C67" w:rsidRDefault="0044652F">
      <w:pPr>
        <w:rPr>
          <w:rFonts w:ascii="Arial" w:hAnsi="Arial" w:cs="Arial"/>
          <w:sz w:val="16"/>
          <w:szCs w:val="16"/>
        </w:rPr>
      </w:pPr>
      <w:r w:rsidRPr="00840C67">
        <w:rPr>
          <w:rFonts w:ascii="Arial" w:hAnsi="Arial" w:cs="Arial"/>
          <w:b/>
          <w:sz w:val="16"/>
          <w:szCs w:val="16"/>
          <w:u w:val="single"/>
        </w:rPr>
        <w:t>Pay:</w:t>
      </w:r>
      <w:r w:rsidRPr="00840C67">
        <w:rPr>
          <w:rFonts w:ascii="Arial" w:hAnsi="Arial" w:cs="Arial"/>
          <w:sz w:val="16"/>
          <w:szCs w:val="16"/>
        </w:rPr>
        <w:t xml:space="preserve"> $10,000/ summer sal</w:t>
      </w:r>
      <w:r>
        <w:rPr>
          <w:rFonts w:ascii="Arial" w:hAnsi="Arial" w:cs="Arial"/>
          <w:sz w:val="16"/>
          <w:szCs w:val="16"/>
        </w:rPr>
        <w:t>a</w:t>
      </w:r>
      <w:r w:rsidRPr="00840C67">
        <w:rPr>
          <w:rFonts w:ascii="Arial" w:hAnsi="Arial" w:cs="Arial"/>
          <w:sz w:val="16"/>
          <w:szCs w:val="16"/>
        </w:rPr>
        <w:t>ry</w:t>
      </w:r>
      <w:r>
        <w:rPr>
          <w:rFonts w:ascii="Arial" w:hAnsi="Arial" w:cs="Arial"/>
          <w:sz w:val="16"/>
          <w:szCs w:val="16"/>
        </w:rPr>
        <w:t>, DOE. M</w:t>
      </w:r>
      <w:r w:rsidRPr="00840C67">
        <w:rPr>
          <w:rFonts w:ascii="Arial" w:hAnsi="Arial" w:cs="Arial"/>
          <w:sz w:val="16"/>
          <w:szCs w:val="16"/>
        </w:rPr>
        <w:t>eals and housing</w:t>
      </w:r>
      <w:r>
        <w:rPr>
          <w:rFonts w:ascii="Arial" w:hAnsi="Arial" w:cs="Arial"/>
          <w:sz w:val="16"/>
          <w:szCs w:val="16"/>
        </w:rPr>
        <w:t xml:space="preserve"> included</w:t>
      </w:r>
      <w:r w:rsidRPr="00840C67">
        <w:rPr>
          <w:rFonts w:ascii="Arial" w:hAnsi="Arial" w:cs="Arial"/>
          <w:sz w:val="16"/>
          <w:szCs w:val="16"/>
        </w:rPr>
        <w:t xml:space="preserve">. </w:t>
      </w:r>
    </w:p>
    <w:p w:rsidR="0097378B" w:rsidRDefault="00BC6FEF" w:rsidP="0097378B">
      <w:pPr>
        <w:spacing w:line="240" w:lineRule="auto"/>
        <w:rPr>
          <w:rFonts w:ascii="Arial" w:hAnsi="Arial" w:cs="Arial"/>
          <w:sz w:val="16"/>
          <w:szCs w:val="16"/>
        </w:rPr>
      </w:pPr>
      <w:r w:rsidRPr="00840C67">
        <w:rPr>
          <w:rFonts w:ascii="Arial" w:hAnsi="Arial" w:cs="Arial"/>
          <w:b/>
          <w:sz w:val="16"/>
          <w:szCs w:val="16"/>
          <w:u w:val="single"/>
        </w:rPr>
        <w:t>Qualifications:</w:t>
      </w:r>
      <w:r w:rsidRPr="00840C67">
        <w:rPr>
          <w:rFonts w:ascii="Arial" w:hAnsi="Arial" w:cs="Arial"/>
          <w:sz w:val="16"/>
          <w:szCs w:val="16"/>
        </w:rPr>
        <w:t xml:space="preserve"> </w:t>
      </w:r>
    </w:p>
    <w:p w:rsidR="0097378B" w:rsidRPr="0097378B" w:rsidRDefault="00BC6FEF" w:rsidP="0097378B">
      <w:pPr>
        <w:pStyle w:val="ListParagraph"/>
        <w:numPr>
          <w:ilvl w:val="0"/>
          <w:numId w:val="9"/>
        </w:numPr>
        <w:spacing w:line="240" w:lineRule="auto"/>
        <w:rPr>
          <w:rFonts w:ascii="Arial" w:hAnsi="Arial" w:cs="Arial"/>
          <w:sz w:val="16"/>
          <w:szCs w:val="16"/>
        </w:rPr>
      </w:pPr>
      <w:r w:rsidRPr="0097378B">
        <w:rPr>
          <w:rFonts w:ascii="Arial" w:hAnsi="Arial" w:cs="Arial"/>
          <w:sz w:val="16"/>
          <w:szCs w:val="16"/>
        </w:rPr>
        <w:t>Current Registered Nurse license</w:t>
      </w:r>
      <w:r w:rsidR="00840C67" w:rsidRPr="0097378B">
        <w:rPr>
          <w:rFonts w:ascii="Arial" w:hAnsi="Arial" w:cs="Arial"/>
          <w:sz w:val="16"/>
          <w:szCs w:val="16"/>
        </w:rPr>
        <w:t>d</w:t>
      </w:r>
      <w:r w:rsidRPr="0097378B">
        <w:rPr>
          <w:rFonts w:ascii="Arial" w:hAnsi="Arial" w:cs="Arial"/>
          <w:sz w:val="16"/>
          <w:szCs w:val="16"/>
        </w:rPr>
        <w:t xml:space="preserve"> by</w:t>
      </w:r>
      <w:r w:rsidR="0044652F" w:rsidRPr="0097378B">
        <w:rPr>
          <w:rFonts w:ascii="Arial" w:hAnsi="Arial" w:cs="Arial"/>
          <w:sz w:val="16"/>
          <w:szCs w:val="16"/>
        </w:rPr>
        <w:t xml:space="preserve"> the State of New Hampshire For New Ha</w:t>
      </w:r>
      <w:r w:rsidR="006575A6" w:rsidRPr="0097378B">
        <w:rPr>
          <w:rFonts w:ascii="Arial" w:hAnsi="Arial" w:cs="Arial"/>
          <w:sz w:val="16"/>
          <w:szCs w:val="16"/>
        </w:rPr>
        <w:t>mpshire Licensure.</w:t>
      </w:r>
      <w:r w:rsidR="0097378B">
        <w:rPr>
          <w:rFonts w:ascii="Arial" w:hAnsi="Arial" w:cs="Arial"/>
          <w:sz w:val="16"/>
          <w:szCs w:val="16"/>
        </w:rPr>
        <w:t xml:space="preserve"> </w:t>
      </w:r>
      <w:r w:rsidR="0097378B" w:rsidRPr="0097378B">
        <w:rPr>
          <w:rFonts w:ascii="Arial" w:hAnsi="Arial" w:cs="Arial"/>
          <w:sz w:val="16"/>
          <w:szCs w:val="16"/>
        </w:rPr>
        <w:t xml:space="preserve">Please Note - </w:t>
      </w:r>
      <w:r w:rsidR="0097378B" w:rsidRPr="0097378B">
        <w:rPr>
          <w:rFonts w:ascii="Arial" w:hAnsi="Arial" w:cs="Arial"/>
          <w:i/>
          <w:sz w:val="16"/>
          <w:szCs w:val="16"/>
        </w:rPr>
        <w:t>New Hampshire is a compact state.</w:t>
      </w:r>
      <w:r w:rsidR="0097378B" w:rsidRPr="0097378B">
        <w:rPr>
          <w:rFonts w:ascii="Arial" w:hAnsi="Arial" w:cs="Arial"/>
          <w:sz w:val="16"/>
          <w:szCs w:val="16"/>
        </w:rPr>
        <w:t xml:space="preserve"> If you are licensed in any of the following states – </w:t>
      </w:r>
      <w:r w:rsidR="0097378B" w:rsidRPr="0097378B">
        <w:rPr>
          <w:rFonts w:ascii="Arial" w:hAnsi="Arial" w:cs="Arial"/>
          <w:color w:val="000000"/>
          <w:sz w:val="16"/>
          <w:szCs w:val="16"/>
        </w:rPr>
        <w:t>AZ, AR, DE, FL, GA, ID, IA, KY, ME, MD, MS, MO, MT, NE, NC, ND, OK, SC, SD, TN, TX, UT, VA, WV, WY -</w:t>
      </w:r>
      <w:r w:rsidR="0097378B" w:rsidRPr="0097378B">
        <w:rPr>
          <w:rFonts w:ascii="Arial" w:hAnsi="Arial" w:cs="Arial"/>
          <w:sz w:val="16"/>
          <w:szCs w:val="16"/>
        </w:rPr>
        <w:t xml:space="preserve"> you may practice in New Hampshire without an additional license from at least the first to last day of employment. </w:t>
      </w:r>
      <w:r w:rsidR="0097378B" w:rsidRPr="0097378B">
        <w:rPr>
          <w:rFonts w:ascii="Arial" w:hAnsi="Arial" w:cs="Arial"/>
          <w:sz w:val="16"/>
          <w:szCs w:val="16"/>
        </w:rPr>
        <w:tab/>
      </w:r>
      <w:r w:rsidR="006575A6" w:rsidRPr="0097378B">
        <w:rPr>
          <w:rFonts w:ascii="Arial" w:hAnsi="Arial" w:cs="Arial"/>
          <w:sz w:val="16"/>
          <w:szCs w:val="16"/>
        </w:rPr>
        <w:t xml:space="preserve"> </w:t>
      </w:r>
    </w:p>
    <w:p w:rsidR="0044652F" w:rsidRPr="0097378B" w:rsidRDefault="00BC6FEF" w:rsidP="0097378B">
      <w:pPr>
        <w:pStyle w:val="ListParagraph"/>
        <w:numPr>
          <w:ilvl w:val="0"/>
          <w:numId w:val="9"/>
        </w:numPr>
        <w:spacing w:line="240" w:lineRule="auto"/>
        <w:rPr>
          <w:rFonts w:ascii="Arial" w:hAnsi="Arial" w:cs="Arial"/>
          <w:sz w:val="16"/>
          <w:szCs w:val="16"/>
        </w:rPr>
      </w:pPr>
      <w:r w:rsidRPr="0097378B">
        <w:rPr>
          <w:rFonts w:ascii="Arial" w:hAnsi="Arial" w:cs="Arial"/>
          <w:sz w:val="16"/>
          <w:szCs w:val="16"/>
        </w:rPr>
        <w:t xml:space="preserve">Experience in pediatrics, emergency room, pre-hospital environment or as a school nurse preferred. </w:t>
      </w:r>
    </w:p>
    <w:p w:rsidR="00313F48" w:rsidRPr="0044652F" w:rsidRDefault="00BC6FEF" w:rsidP="0044652F">
      <w:pPr>
        <w:pStyle w:val="ListParagraph"/>
        <w:numPr>
          <w:ilvl w:val="0"/>
          <w:numId w:val="7"/>
        </w:numPr>
        <w:spacing w:line="240" w:lineRule="auto"/>
        <w:rPr>
          <w:rFonts w:ascii="Arial" w:hAnsi="Arial" w:cs="Arial"/>
          <w:sz w:val="16"/>
          <w:szCs w:val="16"/>
        </w:rPr>
      </w:pPr>
      <w:r w:rsidRPr="0044652F">
        <w:rPr>
          <w:rFonts w:ascii="Arial" w:hAnsi="Arial" w:cs="Arial"/>
          <w:sz w:val="16"/>
          <w:szCs w:val="16"/>
        </w:rPr>
        <w:t xml:space="preserve">The ability to relate effectively to children, parents and college-age staff is essential. </w:t>
      </w:r>
    </w:p>
    <w:p w:rsidR="00313F48" w:rsidRPr="00840C67" w:rsidRDefault="00BC6FEF">
      <w:pPr>
        <w:rPr>
          <w:rFonts w:ascii="Arial" w:hAnsi="Arial" w:cs="Arial"/>
          <w:b/>
          <w:sz w:val="16"/>
          <w:szCs w:val="16"/>
          <w:u w:val="single"/>
        </w:rPr>
      </w:pPr>
      <w:r w:rsidRPr="00840C67">
        <w:rPr>
          <w:rFonts w:ascii="Arial" w:hAnsi="Arial" w:cs="Arial"/>
          <w:b/>
          <w:sz w:val="16"/>
          <w:szCs w:val="16"/>
          <w:u w:val="single"/>
        </w:rPr>
        <w:t xml:space="preserve">Key responsibilities: </w:t>
      </w:r>
    </w:p>
    <w:p w:rsidR="00313F48" w:rsidRPr="00840C67" w:rsidRDefault="0044652F" w:rsidP="00313F48">
      <w:pPr>
        <w:pStyle w:val="ListParagraph"/>
        <w:numPr>
          <w:ilvl w:val="0"/>
          <w:numId w:val="5"/>
        </w:numPr>
        <w:rPr>
          <w:rFonts w:ascii="Arial" w:hAnsi="Arial" w:cs="Arial"/>
          <w:sz w:val="16"/>
          <w:szCs w:val="16"/>
        </w:rPr>
      </w:pPr>
      <w:r>
        <w:rPr>
          <w:rFonts w:ascii="Arial" w:hAnsi="Arial" w:cs="Arial"/>
          <w:sz w:val="16"/>
          <w:szCs w:val="16"/>
        </w:rPr>
        <w:t>Ensure that each staff member &amp; camper has a health history and examination form on file.</w:t>
      </w:r>
    </w:p>
    <w:p w:rsidR="00313F48" w:rsidRPr="00840C67" w:rsidRDefault="0044652F" w:rsidP="00313F48">
      <w:pPr>
        <w:pStyle w:val="ListParagraph"/>
        <w:numPr>
          <w:ilvl w:val="0"/>
          <w:numId w:val="5"/>
        </w:numPr>
        <w:rPr>
          <w:rFonts w:ascii="Arial" w:hAnsi="Arial" w:cs="Arial"/>
          <w:sz w:val="16"/>
          <w:szCs w:val="16"/>
        </w:rPr>
      </w:pPr>
      <w:r>
        <w:rPr>
          <w:rFonts w:ascii="Arial" w:hAnsi="Arial" w:cs="Arial"/>
          <w:sz w:val="16"/>
          <w:szCs w:val="16"/>
        </w:rPr>
        <w:t>Provide health screenings for all campers on the opening day of each session</w:t>
      </w:r>
      <w:r w:rsidR="00840C67">
        <w:rPr>
          <w:rFonts w:ascii="Arial" w:hAnsi="Arial" w:cs="Arial"/>
          <w:sz w:val="16"/>
          <w:szCs w:val="16"/>
        </w:rPr>
        <w:t>.</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Administer both over-the-counter and prescription medications to campers and staff per written protocol at designated times</w:t>
      </w:r>
      <w:r w:rsidR="00840C67">
        <w:rPr>
          <w:rFonts w:ascii="Arial" w:hAnsi="Arial" w:cs="Arial"/>
          <w:sz w:val="16"/>
          <w:szCs w:val="16"/>
        </w:rPr>
        <w:t>.</w:t>
      </w:r>
      <w:r w:rsidRPr="00840C67">
        <w:rPr>
          <w:rFonts w:ascii="Arial" w:hAnsi="Arial" w:cs="Arial"/>
          <w:sz w:val="16"/>
          <w:szCs w:val="16"/>
        </w:rPr>
        <w:t xml:space="preserve">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Maintain accurate and up to date records of medication administration as well as illness and injury care delivered to campers and staff per written protocols</w:t>
      </w:r>
      <w:r w:rsidR="00840C67">
        <w:rPr>
          <w:rFonts w:ascii="Arial" w:hAnsi="Arial" w:cs="Arial"/>
          <w:sz w:val="16"/>
          <w:szCs w:val="16"/>
        </w:rPr>
        <w:t>.</w:t>
      </w:r>
      <w:r w:rsidRPr="00840C67">
        <w:rPr>
          <w:rFonts w:ascii="Arial" w:hAnsi="Arial" w:cs="Arial"/>
          <w:sz w:val="16"/>
          <w:szCs w:val="16"/>
        </w:rPr>
        <w:t xml:space="preserve"> </w:t>
      </w:r>
      <w:r w:rsidR="0044652F">
        <w:rPr>
          <w:rFonts w:ascii="Arial" w:hAnsi="Arial" w:cs="Arial"/>
          <w:sz w:val="16"/>
          <w:szCs w:val="16"/>
        </w:rPr>
        <w:t>Utilize approved standing orders as necessary.</w:t>
      </w:r>
    </w:p>
    <w:p w:rsid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Report illness, injury or abuse to proper authorities when necessary per written protocol</w:t>
      </w:r>
      <w:r w:rsidR="00840C67">
        <w:rPr>
          <w:rFonts w:ascii="Arial" w:hAnsi="Arial" w:cs="Arial"/>
          <w:sz w:val="16"/>
          <w:szCs w:val="16"/>
        </w:rPr>
        <w:t>.</w:t>
      </w:r>
      <w:r w:rsidRPr="00840C67">
        <w:rPr>
          <w:rFonts w:ascii="Arial" w:hAnsi="Arial" w:cs="Arial"/>
          <w:sz w:val="16"/>
          <w:szCs w:val="16"/>
        </w:rPr>
        <w:t xml:space="preserve">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Maintain a watchful presence to the overall wellness of campers and staff</w:t>
      </w:r>
      <w:r w:rsidR="00840C67">
        <w:rPr>
          <w:rFonts w:ascii="Arial" w:hAnsi="Arial" w:cs="Arial"/>
          <w:sz w:val="16"/>
          <w:szCs w:val="16"/>
        </w:rPr>
        <w:t>.</w:t>
      </w:r>
      <w:r w:rsidRPr="00840C67">
        <w:rPr>
          <w:rFonts w:ascii="Arial" w:hAnsi="Arial" w:cs="Arial"/>
          <w:sz w:val="16"/>
          <w:szCs w:val="16"/>
        </w:rPr>
        <w:t xml:space="preserve">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 xml:space="preserve">Work </w:t>
      </w:r>
      <w:r w:rsidR="00840C67">
        <w:rPr>
          <w:rFonts w:ascii="Arial" w:hAnsi="Arial" w:cs="Arial"/>
          <w:sz w:val="16"/>
          <w:szCs w:val="16"/>
        </w:rPr>
        <w:t xml:space="preserve">directly with </w:t>
      </w:r>
      <w:r w:rsidR="005219FA">
        <w:rPr>
          <w:rFonts w:ascii="Arial" w:hAnsi="Arial" w:cs="Arial"/>
          <w:sz w:val="16"/>
          <w:szCs w:val="16"/>
        </w:rPr>
        <w:t>Mayhew’s on-call doctor</w:t>
      </w:r>
      <w:r w:rsidRPr="00840C67">
        <w:rPr>
          <w:rFonts w:ascii="Arial" w:hAnsi="Arial" w:cs="Arial"/>
          <w:sz w:val="16"/>
          <w:szCs w:val="16"/>
        </w:rPr>
        <w:t>, EMS, fire department and hospital either by phone or in person when such need may arise to attend to the illness or injury of a camper or staff</w:t>
      </w:r>
      <w:r w:rsidR="005219FA">
        <w:rPr>
          <w:rFonts w:ascii="Arial" w:hAnsi="Arial" w:cs="Arial"/>
          <w:sz w:val="16"/>
          <w:szCs w:val="16"/>
        </w:rPr>
        <w:t>.</w:t>
      </w:r>
      <w:r w:rsidRPr="00840C67">
        <w:rPr>
          <w:rFonts w:ascii="Arial" w:hAnsi="Arial" w:cs="Arial"/>
          <w:sz w:val="16"/>
          <w:szCs w:val="16"/>
        </w:rPr>
        <w:t xml:space="preserve"> </w:t>
      </w:r>
    </w:p>
    <w:p w:rsidR="00313F48" w:rsidRPr="00840C67" w:rsidRDefault="0044652F" w:rsidP="00313F48">
      <w:pPr>
        <w:pStyle w:val="ListParagraph"/>
        <w:numPr>
          <w:ilvl w:val="0"/>
          <w:numId w:val="5"/>
        </w:numPr>
        <w:rPr>
          <w:rFonts w:ascii="Arial" w:hAnsi="Arial" w:cs="Arial"/>
          <w:sz w:val="16"/>
          <w:szCs w:val="16"/>
        </w:rPr>
      </w:pPr>
      <w:r>
        <w:rPr>
          <w:rFonts w:ascii="Arial" w:hAnsi="Arial" w:cs="Arial"/>
          <w:sz w:val="16"/>
          <w:szCs w:val="16"/>
        </w:rPr>
        <w:t>Follow set schedule for days off, must be on camp property on all other days when staff members &amp; campers are on site.</w:t>
      </w:r>
      <w:r w:rsidR="00BC6FEF" w:rsidRPr="00840C67">
        <w:rPr>
          <w:rFonts w:ascii="Arial" w:hAnsi="Arial" w:cs="Arial"/>
          <w:sz w:val="16"/>
          <w:szCs w:val="16"/>
        </w:rPr>
        <w:t xml:space="preserve"> </w:t>
      </w:r>
    </w:p>
    <w:p w:rsidR="00313F48" w:rsidRPr="00840C67" w:rsidRDefault="005219FA" w:rsidP="00313F48">
      <w:pPr>
        <w:pStyle w:val="ListParagraph"/>
        <w:numPr>
          <w:ilvl w:val="0"/>
          <w:numId w:val="5"/>
        </w:numPr>
        <w:rPr>
          <w:rFonts w:ascii="Arial" w:hAnsi="Arial" w:cs="Arial"/>
          <w:sz w:val="16"/>
          <w:szCs w:val="16"/>
        </w:rPr>
      </w:pPr>
      <w:r>
        <w:rPr>
          <w:rFonts w:ascii="Arial" w:hAnsi="Arial" w:cs="Arial"/>
          <w:sz w:val="16"/>
          <w:szCs w:val="16"/>
        </w:rPr>
        <w:t xml:space="preserve">Attend </w:t>
      </w:r>
      <w:r w:rsidR="00BC6FEF" w:rsidRPr="00840C67">
        <w:rPr>
          <w:rFonts w:ascii="Arial" w:hAnsi="Arial" w:cs="Arial"/>
          <w:sz w:val="16"/>
          <w:szCs w:val="16"/>
        </w:rPr>
        <w:t xml:space="preserve">staff meetings and other camp meetings and functions when assigned to do so by the </w:t>
      </w:r>
      <w:r>
        <w:rPr>
          <w:rFonts w:ascii="Arial" w:hAnsi="Arial" w:cs="Arial"/>
          <w:sz w:val="16"/>
          <w:szCs w:val="16"/>
        </w:rPr>
        <w:t xml:space="preserve">Program </w:t>
      </w:r>
      <w:r w:rsidR="00BC6FEF" w:rsidRPr="00840C67">
        <w:rPr>
          <w:rFonts w:ascii="Arial" w:hAnsi="Arial" w:cs="Arial"/>
          <w:sz w:val="16"/>
          <w:szCs w:val="16"/>
        </w:rPr>
        <w:t xml:space="preserve">Director. </w:t>
      </w:r>
    </w:p>
    <w:p w:rsidR="00313F48" w:rsidRPr="00840C67" w:rsidRDefault="005219FA" w:rsidP="00313F48">
      <w:pPr>
        <w:pStyle w:val="ListParagraph"/>
        <w:numPr>
          <w:ilvl w:val="0"/>
          <w:numId w:val="5"/>
        </w:numPr>
        <w:rPr>
          <w:rFonts w:ascii="Arial" w:hAnsi="Arial" w:cs="Arial"/>
          <w:sz w:val="16"/>
          <w:szCs w:val="16"/>
        </w:rPr>
      </w:pPr>
      <w:r>
        <w:rPr>
          <w:rFonts w:ascii="Arial" w:hAnsi="Arial" w:cs="Arial"/>
          <w:sz w:val="16"/>
          <w:szCs w:val="16"/>
        </w:rPr>
        <w:t xml:space="preserve">Attend meals in the </w:t>
      </w:r>
      <w:r w:rsidR="00BC6FEF" w:rsidRPr="00840C67">
        <w:rPr>
          <w:rFonts w:ascii="Arial" w:hAnsi="Arial" w:cs="Arial"/>
          <w:sz w:val="16"/>
          <w:szCs w:val="16"/>
        </w:rPr>
        <w:t>dining h</w:t>
      </w:r>
      <w:r>
        <w:rPr>
          <w:rFonts w:ascii="Arial" w:hAnsi="Arial" w:cs="Arial"/>
          <w:sz w:val="16"/>
          <w:szCs w:val="16"/>
        </w:rPr>
        <w:t xml:space="preserve">all if directed to do so by the Program </w:t>
      </w:r>
      <w:r w:rsidR="00BC6FEF" w:rsidRPr="00840C67">
        <w:rPr>
          <w:rFonts w:ascii="Arial" w:hAnsi="Arial" w:cs="Arial"/>
          <w:sz w:val="16"/>
          <w:szCs w:val="16"/>
        </w:rPr>
        <w:t>Director</w:t>
      </w:r>
      <w:r>
        <w:rPr>
          <w:rFonts w:ascii="Arial" w:hAnsi="Arial" w:cs="Arial"/>
          <w:sz w:val="16"/>
          <w:szCs w:val="16"/>
        </w:rPr>
        <w:t xml:space="preserve"> to provide necessary coverage.</w:t>
      </w:r>
      <w:r w:rsidR="00BC6FEF" w:rsidRPr="00840C67">
        <w:rPr>
          <w:rFonts w:ascii="Arial" w:hAnsi="Arial" w:cs="Arial"/>
          <w:sz w:val="16"/>
          <w:szCs w:val="16"/>
        </w:rPr>
        <w:t xml:space="preserve"> </w:t>
      </w:r>
    </w:p>
    <w:p w:rsidR="00313F48"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 xml:space="preserve">With the </w:t>
      </w:r>
      <w:r w:rsidR="005219FA">
        <w:rPr>
          <w:rFonts w:ascii="Arial" w:hAnsi="Arial" w:cs="Arial"/>
          <w:sz w:val="16"/>
          <w:szCs w:val="16"/>
        </w:rPr>
        <w:t xml:space="preserve">help of the senior </w:t>
      </w:r>
      <w:r w:rsidRPr="00840C67">
        <w:rPr>
          <w:rFonts w:ascii="Arial" w:hAnsi="Arial" w:cs="Arial"/>
          <w:sz w:val="16"/>
          <w:szCs w:val="16"/>
        </w:rPr>
        <w:t>staff, maintain cleanliness a</w:t>
      </w:r>
      <w:r w:rsidR="005219FA">
        <w:rPr>
          <w:rFonts w:ascii="Arial" w:hAnsi="Arial" w:cs="Arial"/>
          <w:sz w:val="16"/>
          <w:szCs w:val="16"/>
        </w:rPr>
        <w:t>nd order within the Lodge office</w:t>
      </w:r>
      <w:r w:rsidR="00C07BCA">
        <w:rPr>
          <w:rFonts w:ascii="Arial" w:hAnsi="Arial" w:cs="Arial"/>
          <w:sz w:val="16"/>
          <w:szCs w:val="16"/>
        </w:rPr>
        <w:t xml:space="preserve"> &amp; medical</w:t>
      </w:r>
      <w:r w:rsidR="005219FA">
        <w:rPr>
          <w:rFonts w:ascii="Arial" w:hAnsi="Arial" w:cs="Arial"/>
          <w:sz w:val="16"/>
          <w:szCs w:val="16"/>
        </w:rPr>
        <w:t xml:space="preserve"> areas,</w:t>
      </w:r>
      <w:r w:rsidRPr="00840C67">
        <w:rPr>
          <w:rFonts w:ascii="Arial" w:hAnsi="Arial" w:cs="Arial"/>
          <w:sz w:val="16"/>
          <w:szCs w:val="16"/>
        </w:rPr>
        <w:t xml:space="preserve"> to standards se</w:t>
      </w:r>
      <w:r w:rsidR="005219FA">
        <w:rPr>
          <w:rFonts w:ascii="Arial" w:hAnsi="Arial" w:cs="Arial"/>
          <w:sz w:val="16"/>
          <w:szCs w:val="16"/>
        </w:rPr>
        <w:t>t by the Program Director</w:t>
      </w:r>
      <w:r w:rsidRPr="00840C67">
        <w:rPr>
          <w:rFonts w:ascii="Arial" w:hAnsi="Arial" w:cs="Arial"/>
          <w:sz w:val="16"/>
          <w:szCs w:val="16"/>
        </w:rPr>
        <w:t xml:space="preserve">. </w:t>
      </w:r>
    </w:p>
    <w:p w:rsidR="007D2BFF" w:rsidRPr="00840C67" w:rsidRDefault="007D2BFF" w:rsidP="00313F48">
      <w:pPr>
        <w:pStyle w:val="ListParagraph"/>
        <w:numPr>
          <w:ilvl w:val="0"/>
          <w:numId w:val="5"/>
        </w:numPr>
        <w:rPr>
          <w:rFonts w:ascii="Arial" w:hAnsi="Arial" w:cs="Arial"/>
          <w:sz w:val="16"/>
          <w:szCs w:val="16"/>
        </w:rPr>
      </w:pPr>
      <w:r>
        <w:rPr>
          <w:rFonts w:ascii="Arial" w:hAnsi="Arial" w:cs="Arial"/>
          <w:sz w:val="16"/>
          <w:szCs w:val="16"/>
        </w:rPr>
        <w:t>Assists with other day-to-day tasks as necessary.</w:t>
      </w:r>
    </w:p>
    <w:p w:rsidR="00313F48" w:rsidRPr="00840C67" w:rsidRDefault="00BC6FEF" w:rsidP="00313F48">
      <w:pPr>
        <w:rPr>
          <w:rFonts w:ascii="Arial" w:hAnsi="Arial" w:cs="Arial"/>
          <w:sz w:val="16"/>
          <w:szCs w:val="16"/>
        </w:rPr>
      </w:pPr>
      <w:r w:rsidRPr="00840C67">
        <w:rPr>
          <w:rFonts w:ascii="Arial" w:hAnsi="Arial" w:cs="Arial"/>
          <w:b/>
          <w:sz w:val="16"/>
          <w:szCs w:val="16"/>
          <w:u w:val="single"/>
        </w:rPr>
        <w:t>Essential Functions:</w:t>
      </w:r>
      <w:r w:rsidRPr="00840C67">
        <w:rPr>
          <w:rFonts w:ascii="Arial" w:hAnsi="Arial" w:cs="Arial"/>
          <w:sz w:val="16"/>
          <w:szCs w:val="16"/>
        </w:rPr>
        <w:t xml:space="preserve">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 xml:space="preserve">Work in a team environment within </w:t>
      </w:r>
      <w:r w:rsidR="005219FA">
        <w:rPr>
          <w:rFonts w:ascii="Arial" w:hAnsi="Arial" w:cs="Arial"/>
          <w:sz w:val="16"/>
          <w:szCs w:val="16"/>
        </w:rPr>
        <w:t>the guidelines of the Program Director</w:t>
      </w:r>
      <w:r w:rsidRPr="00840C67">
        <w:rPr>
          <w:rFonts w:ascii="Arial" w:hAnsi="Arial" w:cs="Arial"/>
          <w:sz w:val="16"/>
          <w:szCs w:val="16"/>
        </w:rPr>
        <w:t xml:space="preserve">.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Maintain current certification as a Registered N</w:t>
      </w:r>
      <w:r w:rsidR="005219FA">
        <w:rPr>
          <w:rFonts w:ascii="Arial" w:hAnsi="Arial" w:cs="Arial"/>
          <w:sz w:val="16"/>
          <w:szCs w:val="16"/>
        </w:rPr>
        <w:t>urse in the state of New Hampshire</w:t>
      </w:r>
      <w:r w:rsidR="007D2BFF">
        <w:rPr>
          <w:rFonts w:ascii="Arial" w:hAnsi="Arial" w:cs="Arial"/>
          <w:sz w:val="16"/>
          <w:szCs w:val="16"/>
        </w:rPr>
        <w:t xml:space="preserve"> throughout contract</w:t>
      </w:r>
      <w:r w:rsidRPr="00840C67">
        <w:rPr>
          <w:rFonts w:ascii="Arial" w:hAnsi="Arial" w:cs="Arial"/>
          <w:sz w:val="16"/>
          <w:szCs w:val="16"/>
        </w:rPr>
        <w:t xml:space="preserve">.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 xml:space="preserve">Lift as much as 25 lbs.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Arrive on time for all scheduled activities and duties</w:t>
      </w:r>
      <w:r w:rsidR="005219FA">
        <w:rPr>
          <w:rFonts w:ascii="Arial" w:hAnsi="Arial" w:cs="Arial"/>
          <w:sz w:val="16"/>
          <w:szCs w:val="16"/>
        </w:rPr>
        <w:t>.</w:t>
      </w:r>
      <w:r w:rsidRPr="00840C67">
        <w:rPr>
          <w:rFonts w:ascii="Arial" w:hAnsi="Arial" w:cs="Arial"/>
          <w:sz w:val="16"/>
          <w:szCs w:val="16"/>
        </w:rPr>
        <w:t xml:space="preserve"> </w:t>
      </w:r>
    </w:p>
    <w:p w:rsidR="00313F48" w:rsidRPr="00840C67" w:rsidRDefault="00BC6FEF" w:rsidP="00313F48">
      <w:pPr>
        <w:pStyle w:val="ListParagraph"/>
        <w:numPr>
          <w:ilvl w:val="0"/>
          <w:numId w:val="5"/>
        </w:numPr>
        <w:rPr>
          <w:rFonts w:ascii="Arial" w:hAnsi="Arial" w:cs="Arial"/>
          <w:sz w:val="16"/>
          <w:szCs w:val="16"/>
        </w:rPr>
      </w:pPr>
      <w:r w:rsidRPr="00840C67">
        <w:rPr>
          <w:rFonts w:ascii="Arial" w:hAnsi="Arial" w:cs="Arial"/>
          <w:sz w:val="16"/>
          <w:szCs w:val="16"/>
        </w:rPr>
        <w:t>Complete all duties as assigned.</w:t>
      </w:r>
    </w:p>
    <w:p w:rsidR="00313F48" w:rsidRPr="00840C67" w:rsidRDefault="005219FA" w:rsidP="005A7855">
      <w:pPr>
        <w:spacing w:line="240" w:lineRule="auto"/>
        <w:jc w:val="both"/>
        <w:rPr>
          <w:rFonts w:ascii="Arial" w:hAnsi="Arial" w:cs="Arial"/>
          <w:sz w:val="16"/>
          <w:szCs w:val="16"/>
        </w:rPr>
      </w:pPr>
      <w:r>
        <w:rPr>
          <w:rFonts w:ascii="Arial" w:hAnsi="Arial" w:cs="Arial"/>
          <w:b/>
          <w:sz w:val="16"/>
          <w:szCs w:val="16"/>
          <w:u w:val="single"/>
        </w:rPr>
        <w:t>About The Mayhew Program</w:t>
      </w:r>
      <w:r w:rsidR="00BC6FEF" w:rsidRPr="00840C67">
        <w:rPr>
          <w:rFonts w:ascii="Arial" w:hAnsi="Arial" w:cs="Arial"/>
          <w:b/>
          <w:sz w:val="16"/>
          <w:szCs w:val="16"/>
          <w:u w:val="single"/>
        </w:rPr>
        <w:t>:</w:t>
      </w:r>
      <w:r w:rsidR="00BC6FEF" w:rsidRPr="00840C67">
        <w:rPr>
          <w:rFonts w:ascii="Arial" w:hAnsi="Arial" w:cs="Arial"/>
          <w:sz w:val="16"/>
          <w:szCs w:val="16"/>
        </w:rPr>
        <w:t xml:space="preserve"> </w:t>
      </w:r>
      <w:r w:rsidR="005A7855" w:rsidRPr="00C07BCA">
        <w:rPr>
          <w:rFonts w:ascii="Arial" w:hAnsi="Arial" w:cs="Arial"/>
          <w:i/>
          <w:sz w:val="16"/>
          <w:szCs w:val="16"/>
        </w:rPr>
        <w:t>Mayhew is a not-for-profit organization striving to provide a positive environment for “at-risk” New Hampshire boys, ages 10-12, to challenge themselves in ways they never before thought possible</w:t>
      </w:r>
      <w:r w:rsidR="005A7855" w:rsidRPr="005A7855">
        <w:rPr>
          <w:rFonts w:ascii="Arial" w:hAnsi="Arial" w:cs="Arial"/>
          <w:sz w:val="16"/>
          <w:szCs w:val="16"/>
        </w:rPr>
        <w:t>.</w:t>
      </w:r>
      <w:r w:rsidR="0044652F">
        <w:rPr>
          <w:rFonts w:ascii="Arial" w:hAnsi="Arial" w:cs="Arial"/>
          <w:sz w:val="16"/>
          <w:szCs w:val="16"/>
        </w:rPr>
        <w:t xml:space="preserve"> </w:t>
      </w:r>
      <w:r w:rsidR="005A7855" w:rsidRPr="005A7855">
        <w:rPr>
          <w:rFonts w:ascii="Arial" w:hAnsi="Arial" w:cs="Arial"/>
          <w:sz w:val="16"/>
          <w:szCs w:val="16"/>
        </w:rPr>
        <w:t>Boys are referred to Mayhew for many different reasons—some have demonstrated questionable behaviors at home and at school that make them at-risk for more serious problems in the future while others simply lack the opportunity to participate in the sorts of activities Mayhew offers—but every boy enrolled is chosen because he could benefit from the inevitable boost in self-est</w:t>
      </w:r>
      <w:bookmarkStart w:id="0" w:name="_GoBack"/>
      <w:bookmarkEnd w:id="0"/>
      <w:r w:rsidR="005A7855" w:rsidRPr="005A7855">
        <w:rPr>
          <w:rFonts w:ascii="Arial" w:hAnsi="Arial" w:cs="Arial"/>
          <w:sz w:val="16"/>
          <w:szCs w:val="16"/>
        </w:rPr>
        <w:t>eem and self-control that Mayhew can help instill.</w:t>
      </w:r>
      <w:r w:rsidR="0044652F">
        <w:rPr>
          <w:rFonts w:ascii="Arial" w:hAnsi="Arial" w:cs="Arial"/>
          <w:sz w:val="16"/>
          <w:szCs w:val="16"/>
        </w:rPr>
        <w:t xml:space="preserve"> </w:t>
      </w:r>
      <w:r w:rsidR="005A7855" w:rsidRPr="005A7855">
        <w:rPr>
          <w:rFonts w:ascii="Arial" w:hAnsi="Arial" w:cs="Arial"/>
          <w:sz w:val="16"/>
          <w:szCs w:val="16"/>
        </w:rPr>
        <w:t>Although Mayhew works year-round with the boys—all of whom participate tuition-free—the foundation for a boy’s growth as part of the program resides in his first two summers spent on Mayhew Island, a place where a community of 25 staff—inevitably a crew of uncommon maturity, strength of character, and commitment to purpose—come together to serve as role-models and sources of support for the boys of the program.  Together, boys and staff alike, we strive each summer to create the most positive, supportive, and uniquely challenging community that we can muster.</w:t>
      </w:r>
    </w:p>
    <w:p w:rsidR="00313F48" w:rsidRPr="00840C67" w:rsidRDefault="00BC6FEF" w:rsidP="00313F48">
      <w:pPr>
        <w:rPr>
          <w:rFonts w:ascii="Arial" w:hAnsi="Arial" w:cs="Arial"/>
          <w:sz w:val="16"/>
          <w:szCs w:val="16"/>
        </w:rPr>
      </w:pPr>
      <w:r w:rsidRPr="00840C67">
        <w:rPr>
          <w:rFonts w:ascii="Arial" w:hAnsi="Arial" w:cs="Arial"/>
          <w:b/>
          <w:sz w:val="16"/>
          <w:szCs w:val="16"/>
          <w:u w:val="single"/>
        </w:rPr>
        <w:t>To apply:</w:t>
      </w:r>
      <w:r w:rsidR="005219FA">
        <w:rPr>
          <w:rFonts w:ascii="Arial" w:hAnsi="Arial" w:cs="Arial"/>
          <w:sz w:val="16"/>
          <w:szCs w:val="16"/>
        </w:rPr>
        <w:t xml:space="preserve"> Call or </w:t>
      </w:r>
      <w:r w:rsidRPr="00840C67">
        <w:rPr>
          <w:rFonts w:ascii="Arial" w:hAnsi="Arial" w:cs="Arial"/>
          <w:sz w:val="16"/>
          <w:szCs w:val="16"/>
        </w:rPr>
        <w:t>email</w:t>
      </w:r>
      <w:r w:rsidR="005219FA">
        <w:rPr>
          <w:rFonts w:ascii="Arial" w:hAnsi="Arial" w:cs="Arial"/>
          <w:sz w:val="16"/>
          <w:szCs w:val="16"/>
        </w:rPr>
        <w:t xml:space="preserve"> Mayhew’s Program Director, Gregory </w:t>
      </w:r>
      <w:proofErr w:type="spellStart"/>
      <w:r w:rsidR="005219FA">
        <w:rPr>
          <w:rFonts w:ascii="Arial" w:hAnsi="Arial" w:cs="Arial"/>
          <w:sz w:val="16"/>
          <w:szCs w:val="16"/>
        </w:rPr>
        <w:t>Stoutzenberger</w:t>
      </w:r>
      <w:proofErr w:type="spellEnd"/>
      <w:r w:rsidR="005219FA">
        <w:rPr>
          <w:rFonts w:ascii="Arial" w:hAnsi="Arial" w:cs="Arial"/>
          <w:sz w:val="16"/>
          <w:szCs w:val="16"/>
        </w:rPr>
        <w:t xml:space="preserve">, 603-254-7072 or </w:t>
      </w:r>
      <w:hyperlink r:id="rId8" w:history="1">
        <w:r w:rsidR="007D2BFF" w:rsidRPr="00641609">
          <w:rPr>
            <w:rStyle w:val="Hyperlink"/>
            <w:rFonts w:ascii="Arial" w:hAnsi="Arial" w:cs="Arial"/>
            <w:sz w:val="16"/>
            <w:szCs w:val="16"/>
          </w:rPr>
          <w:t>greg@mayhew.org</w:t>
        </w:r>
      </w:hyperlink>
      <w:r w:rsidR="007D2BFF">
        <w:rPr>
          <w:rFonts w:ascii="Arial" w:hAnsi="Arial" w:cs="Arial"/>
          <w:sz w:val="16"/>
          <w:szCs w:val="16"/>
        </w:rPr>
        <w:t xml:space="preserve"> </w:t>
      </w:r>
    </w:p>
    <w:p w:rsidR="007D2BFF" w:rsidRPr="00840C67" w:rsidRDefault="005219FA" w:rsidP="007D2BFF">
      <w:pPr>
        <w:jc w:val="center"/>
        <w:rPr>
          <w:rFonts w:ascii="Arial" w:hAnsi="Arial" w:cs="Arial"/>
          <w:sz w:val="16"/>
          <w:szCs w:val="16"/>
        </w:rPr>
      </w:pPr>
      <w:r>
        <w:rPr>
          <w:rFonts w:ascii="Arial" w:hAnsi="Arial" w:cs="Arial"/>
          <w:sz w:val="16"/>
          <w:szCs w:val="16"/>
        </w:rPr>
        <w:t>The Mayhew Program</w:t>
      </w:r>
      <w:r w:rsidR="007D2BFF">
        <w:rPr>
          <w:rFonts w:ascii="Arial" w:hAnsi="Arial" w:cs="Arial"/>
          <w:sz w:val="16"/>
          <w:szCs w:val="16"/>
        </w:rPr>
        <w:t xml:space="preserve"> 293 West Shore Rd / </w:t>
      </w:r>
      <w:r>
        <w:rPr>
          <w:rFonts w:ascii="Arial" w:hAnsi="Arial" w:cs="Arial"/>
          <w:sz w:val="16"/>
          <w:szCs w:val="16"/>
        </w:rPr>
        <w:t xml:space="preserve">PO Box 120 Bristol, NH 03222 Office: 603-744-6131 or </w:t>
      </w:r>
      <w:hyperlink r:id="rId9" w:history="1">
        <w:r w:rsidR="007D2BFF" w:rsidRPr="00641609">
          <w:rPr>
            <w:rStyle w:val="Hyperlink"/>
            <w:rFonts w:ascii="Arial" w:hAnsi="Arial" w:cs="Arial"/>
            <w:sz w:val="16"/>
            <w:szCs w:val="16"/>
          </w:rPr>
          <w:t>mayhew@mayhew.org</w:t>
        </w:r>
      </w:hyperlink>
      <w:r w:rsidR="007D2BFF">
        <w:rPr>
          <w:rFonts w:ascii="Arial" w:hAnsi="Arial" w:cs="Arial"/>
          <w:sz w:val="16"/>
          <w:szCs w:val="16"/>
        </w:rPr>
        <w:t xml:space="preserve"> </w:t>
      </w:r>
      <w:hyperlink r:id="rId10" w:history="1">
        <w:r w:rsidR="007D2BFF" w:rsidRPr="00641609">
          <w:rPr>
            <w:rStyle w:val="Hyperlink"/>
            <w:rFonts w:ascii="Arial" w:hAnsi="Arial" w:cs="Arial"/>
            <w:sz w:val="16"/>
            <w:szCs w:val="16"/>
          </w:rPr>
          <w:t>www.mayhew.org</w:t>
        </w:r>
      </w:hyperlink>
      <w:r w:rsidR="007D2BFF">
        <w:rPr>
          <w:rFonts w:ascii="Arial" w:hAnsi="Arial" w:cs="Arial"/>
          <w:sz w:val="16"/>
          <w:szCs w:val="16"/>
        </w:rPr>
        <w:t xml:space="preserve"> </w:t>
      </w:r>
    </w:p>
    <w:sectPr w:rsidR="007D2BFF" w:rsidRPr="00840C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A2" w:rsidRDefault="008F48A2" w:rsidP="007D2BFF">
      <w:pPr>
        <w:spacing w:after="0" w:line="240" w:lineRule="auto"/>
      </w:pPr>
      <w:r>
        <w:separator/>
      </w:r>
    </w:p>
  </w:endnote>
  <w:endnote w:type="continuationSeparator" w:id="0">
    <w:p w:rsidR="008F48A2" w:rsidRDefault="008F48A2" w:rsidP="007D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A2" w:rsidRDefault="008F48A2" w:rsidP="007D2BFF">
      <w:pPr>
        <w:spacing w:after="0" w:line="240" w:lineRule="auto"/>
      </w:pPr>
      <w:r>
        <w:separator/>
      </w:r>
    </w:p>
  </w:footnote>
  <w:footnote w:type="continuationSeparator" w:id="0">
    <w:p w:rsidR="008F48A2" w:rsidRDefault="008F48A2" w:rsidP="007D2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2A1"/>
    <w:multiLevelType w:val="hybridMultilevel"/>
    <w:tmpl w:val="70C00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13683"/>
    <w:multiLevelType w:val="hybridMultilevel"/>
    <w:tmpl w:val="0C429D08"/>
    <w:lvl w:ilvl="0" w:tplc="811A3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448D4"/>
    <w:multiLevelType w:val="hybridMultilevel"/>
    <w:tmpl w:val="C40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673A9"/>
    <w:multiLevelType w:val="hybridMultilevel"/>
    <w:tmpl w:val="ECD89C46"/>
    <w:lvl w:ilvl="0" w:tplc="811A3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465C6"/>
    <w:multiLevelType w:val="hybridMultilevel"/>
    <w:tmpl w:val="CA5A847E"/>
    <w:lvl w:ilvl="0" w:tplc="811A3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8320D"/>
    <w:multiLevelType w:val="hybridMultilevel"/>
    <w:tmpl w:val="CF6CFDFE"/>
    <w:lvl w:ilvl="0" w:tplc="811A31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7F39E9"/>
    <w:multiLevelType w:val="hybridMultilevel"/>
    <w:tmpl w:val="9E7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A0D8E"/>
    <w:multiLevelType w:val="hybridMultilevel"/>
    <w:tmpl w:val="52A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04B9A"/>
    <w:multiLevelType w:val="hybridMultilevel"/>
    <w:tmpl w:val="22B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5"/>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EF"/>
    <w:rsid w:val="00313F48"/>
    <w:rsid w:val="00352FC2"/>
    <w:rsid w:val="0044652F"/>
    <w:rsid w:val="004B6C9D"/>
    <w:rsid w:val="005219FA"/>
    <w:rsid w:val="005A7855"/>
    <w:rsid w:val="005C6A78"/>
    <w:rsid w:val="006575A6"/>
    <w:rsid w:val="007D2BFF"/>
    <w:rsid w:val="00840C67"/>
    <w:rsid w:val="008F48A2"/>
    <w:rsid w:val="0097378B"/>
    <w:rsid w:val="00BC6FEF"/>
    <w:rsid w:val="00C07BCA"/>
    <w:rsid w:val="00D1783E"/>
    <w:rsid w:val="00E2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48"/>
    <w:pPr>
      <w:ind w:left="720"/>
      <w:contextualSpacing/>
    </w:pPr>
  </w:style>
  <w:style w:type="character" w:styleId="Hyperlink">
    <w:name w:val="Hyperlink"/>
    <w:basedOn w:val="DefaultParagraphFont"/>
    <w:uiPriority w:val="99"/>
    <w:unhideWhenUsed/>
    <w:rsid w:val="00313F48"/>
    <w:rPr>
      <w:color w:val="0000FF" w:themeColor="hyperlink"/>
      <w:u w:val="single"/>
    </w:rPr>
  </w:style>
  <w:style w:type="paragraph" w:styleId="Header">
    <w:name w:val="header"/>
    <w:basedOn w:val="Normal"/>
    <w:link w:val="HeaderChar"/>
    <w:uiPriority w:val="99"/>
    <w:unhideWhenUsed/>
    <w:rsid w:val="007D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FF"/>
  </w:style>
  <w:style w:type="paragraph" w:styleId="Footer">
    <w:name w:val="footer"/>
    <w:basedOn w:val="Normal"/>
    <w:link w:val="FooterChar"/>
    <w:uiPriority w:val="99"/>
    <w:unhideWhenUsed/>
    <w:rsid w:val="007D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FF"/>
  </w:style>
  <w:style w:type="paragraph" w:styleId="NormalWeb">
    <w:name w:val="Normal (Web)"/>
    <w:basedOn w:val="Normal"/>
    <w:uiPriority w:val="99"/>
    <w:unhideWhenUsed/>
    <w:rsid w:val="00657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48"/>
    <w:pPr>
      <w:ind w:left="720"/>
      <w:contextualSpacing/>
    </w:pPr>
  </w:style>
  <w:style w:type="character" w:styleId="Hyperlink">
    <w:name w:val="Hyperlink"/>
    <w:basedOn w:val="DefaultParagraphFont"/>
    <w:uiPriority w:val="99"/>
    <w:unhideWhenUsed/>
    <w:rsid w:val="00313F48"/>
    <w:rPr>
      <w:color w:val="0000FF" w:themeColor="hyperlink"/>
      <w:u w:val="single"/>
    </w:rPr>
  </w:style>
  <w:style w:type="paragraph" w:styleId="Header">
    <w:name w:val="header"/>
    <w:basedOn w:val="Normal"/>
    <w:link w:val="HeaderChar"/>
    <w:uiPriority w:val="99"/>
    <w:unhideWhenUsed/>
    <w:rsid w:val="007D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FF"/>
  </w:style>
  <w:style w:type="paragraph" w:styleId="Footer">
    <w:name w:val="footer"/>
    <w:basedOn w:val="Normal"/>
    <w:link w:val="FooterChar"/>
    <w:uiPriority w:val="99"/>
    <w:unhideWhenUsed/>
    <w:rsid w:val="007D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FF"/>
  </w:style>
  <w:style w:type="paragraph" w:styleId="NormalWeb">
    <w:name w:val="Normal (Web)"/>
    <w:basedOn w:val="Normal"/>
    <w:uiPriority w:val="99"/>
    <w:unhideWhenUsed/>
    <w:rsid w:val="00657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09078">
      <w:bodyDiv w:val="1"/>
      <w:marLeft w:val="0"/>
      <w:marRight w:val="0"/>
      <w:marTop w:val="0"/>
      <w:marBottom w:val="0"/>
      <w:divBdr>
        <w:top w:val="none" w:sz="0" w:space="0" w:color="auto"/>
        <w:left w:val="none" w:sz="0" w:space="0" w:color="auto"/>
        <w:bottom w:val="none" w:sz="0" w:space="0" w:color="auto"/>
        <w:right w:val="none" w:sz="0" w:space="0" w:color="auto"/>
      </w:divBdr>
      <w:divsChild>
        <w:div w:id="23944523">
          <w:marLeft w:val="0"/>
          <w:marRight w:val="225"/>
          <w:marTop w:val="0"/>
          <w:marBottom w:val="150"/>
          <w:divBdr>
            <w:top w:val="none" w:sz="0" w:space="0" w:color="auto"/>
            <w:left w:val="none" w:sz="0" w:space="0" w:color="auto"/>
            <w:bottom w:val="none" w:sz="0" w:space="0" w:color="auto"/>
            <w:right w:val="none" w:sz="0" w:space="0" w:color="auto"/>
          </w:divBdr>
        </w:div>
        <w:div w:id="949386995">
          <w:marLeft w:val="0"/>
          <w:marRight w:val="225"/>
          <w:marTop w:val="0"/>
          <w:marBottom w:val="150"/>
          <w:divBdr>
            <w:top w:val="none" w:sz="0" w:space="0" w:color="auto"/>
            <w:left w:val="none" w:sz="0" w:space="0" w:color="auto"/>
            <w:bottom w:val="none" w:sz="0" w:space="0" w:color="auto"/>
            <w:right w:val="none" w:sz="0" w:space="0" w:color="auto"/>
          </w:divBdr>
        </w:div>
        <w:div w:id="1659772532">
          <w:marLeft w:val="0"/>
          <w:marRight w:val="225"/>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mayhew.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yhew.org" TargetMode="External"/><Relationship Id="rId4" Type="http://schemas.openxmlformats.org/officeDocument/2006/relationships/settings" Target="settings.xml"/><Relationship Id="rId9" Type="http://schemas.openxmlformats.org/officeDocument/2006/relationships/hyperlink" Target="mailto:mayhew@mayh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Mayhew Staff</dc:creator>
  <cp:lastModifiedBy>Mayhew Staff</cp:lastModifiedBy>
  <cp:revision>4</cp:revision>
  <cp:lastPrinted>2017-12-30T16:25:00Z</cp:lastPrinted>
  <dcterms:created xsi:type="dcterms:W3CDTF">2017-12-27T19:44:00Z</dcterms:created>
  <dcterms:modified xsi:type="dcterms:W3CDTF">2017-12-30T19:42:00Z</dcterms:modified>
</cp:coreProperties>
</file>