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BDB8F" w14:textId="2B2A466C" w:rsidR="00586DB3" w:rsidRPr="00BF501D" w:rsidRDefault="00B74082" w:rsidP="00586DB3">
      <w:pPr>
        <w:widowControl w:val="0"/>
        <w:autoSpaceDE w:val="0"/>
        <w:autoSpaceDN w:val="0"/>
        <w:adjustRightInd w:val="0"/>
        <w:jc w:val="center"/>
        <w:rPr>
          <w:rFonts w:ascii="PT Sans" w:hAnsi="PT Sans" w:cs="PT Sans"/>
          <w:color w:val="262626"/>
          <w:szCs w:val="32"/>
        </w:rPr>
      </w:pPr>
      <w:r>
        <w:rPr>
          <w:rFonts w:ascii="PT Sans" w:hAnsi="PT Sans" w:cs="PT Sans"/>
          <w:noProof/>
          <w:color w:val="26262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5D7DB7" wp14:editId="3C986381">
            <wp:simplePos x="0" y="0"/>
            <wp:positionH relativeFrom="column">
              <wp:posOffset>2682240</wp:posOffset>
            </wp:positionH>
            <wp:positionV relativeFrom="paragraph">
              <wp:posOffset>-89710</wp:posOffset>
            </wp:positionV>
            <wp:extent cx="493463" cy="387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3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B3" w:rsidRPr="00BF501D">
        <w:rPr>
          <w:rFonts w:ascii="Arial" w:hAnsi="Arial" w:cs="Arial"/>
          <w:b/>
          <w:bCs/>
          <w:color w:val="262626"/>
          <w:sz w:val="28"/>
          <w:szCs w:val="36"/>
        </w:rPr>
        <w:t>Attention Sc</w:t>
      </w:r>
      <w:bookmarkStart w:id="0" w:name="_GoBack"/>
      <w:bookmarkEnd w:id="0"/>
      <w:r w:rsidR="00586DB3" w:rsidRPr="00BF501D">
        <w:rPr>
          <w:rFonts w:ascii="Arial" w:hAnsi="Arial" w:cs="Arial"/>
          <w:b/>
          <w:bCs/>
          <w:color w:val="262626"/>
          <w:sz w:val="28"/>
          <w:szCs w:val="36"/>
        </w:rPr>
        <w:t>hool Nurses:</w:t>
      </w:r>
      <w:r>
        <w:rPr>
          <w:rFonts w:ascii="Arial" w:hAnsi="Arial" w:cs="Arial"/>
          <w:b/>
          <w:bCs/>
          <w:color w:val="262626"/>
          <w:sz w:val="28"/>
          <w:szCs w:val="36"/>
        </w:rPr>
        <w:t xml:space="preserve">            </w:t>
      </w:r>
      <w:r w:rsidR="00586DB3" w:rsidRPr="00BF501D">
        <w:rPr>
          <w:rFonts w:ascii="Arial" w:hAnsi="Arial" w:cs="Arial"/>
          <w:b/>
          <w:bCs/>
          <w:color w:val="262626"/>
          <w:sz w:val="28"/>
          <w:szCs w:val="36"/>
        </w:rPr>
        <w:t xml:space="preserve">  Horton Center </w:t>
      </w:r>
      <w:r w:rsidR="00586DB3" w:rsidRPr="004779BA">
        <w:rPr>
          <w:rFonts w:ascii="Arial" w:hAnsi="Arial" w:cs="Arial"/>
          <w:b/>
          <w:bCs/>
          <w:i/>
          <w:color w:val="262626"/>
          <w:sz w:val="28"/>
          <w:szCs w:val="36"/>
        </w:rPr>
        <w:t>Wants You!!</w:t>
      </w:r>
    </w:p>
    <w:p w14:paraId="423690BA" w14:textId="191369D8" w:rsidR="00586DB3" w:rsidRDefault="00586DB3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 w:val="32"/>
          <w:szCs w:val="32"/>
        </w:rPr>
      </w:pPr>
    </w:p>
    <w:p w14:paraId="33C54359" w14:textId="01A404E5" w:rsidR="00BF501D" w:rsidRDefault="00BF501D" w:rsidP="00586DB3">
      <w:pPr>
        <w:widowControl w:val="0"/>
        <w:autoSpaceDE w:val="0"/>
        <w:autoSpaceDN w:val="0"/>
        <w:adjustRightInd w:val="0"/>
        <w:jc w:val="center"/>
        <w:rPr>
          <w:rFonts w:ascii="PT Sans" w:hAnsi="PT Sans" w:cs="PT Sans"/>
          <w:color w:val="262626"/>
          <w:sz w:val="32"/>
          <w:szCs w:val="32"/>
        </w:rPr>
      </w:pPr>
      <w:r>
        <w:rPr>
          <w:rFonts w:ascii="PT Sans" w:hAnsi="PT Sans" w:cs="PT Sans"/>
          <w:noProof/>
          <w:color w:val="262626"/>
          <w:sz w:val="32"/>
          <w:szCs w:val="32"/>
        </w:rPr>
        <w:drawing>
          <wp:inline distT="0" distB="0" distL="0" distR="0" wp14:anchorId="1356571A" wp14:editId="020A388D">
            <wp:extent cx="2383050" cy="178684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96" cy="18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082">
        <w:rPr>
          <w:rFonts w:ascii="PT Sans" w:hAnsi="PT Sans" w:cs="PT Sans"/>
          <w:color w:val="262626"/>
          <w:sz w:val="32"/>
          <w:szCs w:val="32"/>
        </w:rPr>
        <w:t xml:space="preserve">    </w:t>
      </w:r>
      <w:r>
        <w:rPr>
          <w:rFonts w:ascii="PT Sans" w:hAnsi="PT Sans" w:cs="PT Sans"/>
          <w:noProof/>
          <w:color w:val="262626"/>
          <w:sz w:val="32"/>
          <w:szCs w:val="32"/>
        </w:rPr>
        <w:drawing>
          <wp:inline distT="0" distB="0" distL="0" distR="0" wp14:anchorId="573B0F06" wp14:editId="76802B2B">
            <wp:extent cx="2367825" cy="177701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69" cy="17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539B" w14:textId="77777777" w:rsidR="00B74082" w:rsidRDefault="00B74082" w:rsidP="00586DB3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262626"/>
          <w:szCs w:val="32"/>
        </w:rPr>
      </w:pPr>
    </w:p>
    <w:p w14:paraId="015C5B4D" w14:textId="0368AE54" w:rsidR="00970128" w:rsidRDefault="00BF501D" w:rsidP="00586DB3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 xml:space="preserve">Come spend a week at Horton Center </w:t>
      </w:r>
      <w:r w:rsidR="00970128" w:rsidRPr="00BF501D">
        <w:rPr>
          <w:rFonts w:ascii="Arial" w:hAnsi="Arial" w:cs="Arial"/>
          <w:color w:val="262626"/>
          <w:szCs w:val="32"/>
        </w:rPr>
        <w:t xml:space="preserve">this summer </w:t>
      </w:r>
      <w:r w:rsidRPr="00BF501D">
        <w:rPr>
          <w:rFonts w:ascii="Arial" w:hAnsi="Arial" w:cs="Arial"/>
          <w:color w:val="262626"/>
          <w:szCs w:val="32"/>
        </w:rPr>
        <w:t>in the</w:t>
      </w:r>
      <w:r w:rsidR="00970128">
        <w:rPr>
          <w:rFonts w:ascii="Arial" w:hAnsi="Arial" w:cs="Arial"/>
          <w:color w:val="262626"/>
          <w:szCs w:val="32"/>
        </w:rPr>
        <w:t xml:space="preserve"> fresh </w:t>
      </w:r>
      <w:r w:rsidRPr="00BF501D">
        <w:rPr>
          <w:rFonts w:ascii="Arial" w:hAnsi="Arial" w:cs="Arial"/>
          <w:color w:val="262626"/>
          <w:szCs w:val="32"/>
        </w:rPr>
        <w:t>Mountain</w:t>
      </w:r>
      <w:r w:rsidR="00970128">
        <w:rPr>
          <w:rFonts w:ascii="Arial" w:hAnsi="Arial" w:cs="Arial"/>
          <w:color w:val="262626"/>
          <w:szCs w:val="32"/>
        </w:rPr>
        <w:t xml:space="preserve"> air</w:t>
      </w:r>
      <w:r w:rsidR="0070758D">
        <w:rPr>
          <w:rFonts w:ascii="Arial" w:hAnsi="Arial" w:cs="Arial"/>
          <w:color w:val="262626"/>
          <w:szCs w:val="32"/>
        </w:rPr>
        <w:t xml:space="preserve">! </w:t>
      </w:r>
    </w:p>
    <w:p w14:paraId="2ECCCA8F" w14:textId="201D64D4" w:rsidR="00970128" w:rsidRPr="00586DB3" w:rsidRDefault="00BF501D" w:rsidP="00BF501D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 xml:space="preserve">Horton Center is a small, United Church of Christ (UCC), ACA </w:t>
      </w:r>
      <w:r w:rsidR="00970128">
        <w:rPr>
          <w:rFonts w:ascii="Arial" w:hAnsi="Arial" w:cs="Arial"/>
          <w:color w:val="262626"/>
          <w:szCs w:val="32"/>
        </w:rPr>
        <w:t>a</w:t>
      </w:r>
      <w:r w:rsidRPr="00BF501D">
        <w:rPr>
          <w:rFonts w:ascii="Arial" w:hAnsi="Arial" w:cs="Arial"/>
          <w:color w:val="262626"/>
          <w:szCs w:val="32"/>
        </w:rPr>
        <w:t xml:space="preserve">ccredited church camp on top of Pine mountain in </w:t>
      </w:r>
      <w:r w:rsidR="00970128">
        <w:rPr>
          <w:rFonts w:ascii="Arial" w:hAnsi="Arial" w:cs="Arial"/>
          <w:color w:val="262626"/>
          <w:szCs w:val="32"/>
        </w:rPr>
        <w:t>N</w:t>
      </w:r>
      <w:r w:rsidRPr="00BF501D">
        <w:rPr>
          <w:rFonts w:ascii="Arial" w:hAnsi="Arial" w:cs="Arial"/>
          <w:color w:val="262626"/>
          <w:szCs w:val="32"/>
        </w:rPr>
        <w:t>orthern New Hampshire, in the town of Gorham.</w:t>
      </w:r>
    </w:p>
    <w:p w14:paraId="3C09E82D" w14:textId="53132273" w:rsidR="00BF501D" w:rsidRDefault="00586DB3" w:rsidP="00586DB3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262626"/>
          <w:szCs w:val="32"/>
        </w:rPr>
      </w:pPr>
      <w:r>
        <w:rPr>
          <w:rFonts w:ascii="Arial" w:hAnsi="Arial" w:cs="Arial"/>
          <w:color w:val="262626"/>
          <w:szCs w:val="32"/>
        </w:rPr>
        <w:t>Located</w:t>
      </w:r>
      <w:r w:rsidR="00970128">
        <w:rPr>
          <w:rFonts w:ascii="Arial" w:hAnsi="Arial" w:cs="Arial"/>
          <w:color w:val="262626"/>
          <w:szCs w:val="32"/>
        </w:rPr>
        <w:t xml:space="preserve"> in the </w:t>
      </w:r>
      <w:r>
        <w:rPr>
          <w:rFonts w:ascii="Arial" w:hAnsi="Arial" w:cs="Arial"/>
          <w:color w:val="262626"/>
          <w:szCs w:val="32"/>
        </w:rPr>
        <w:t>White Mountain National</w:t>
      </w:r>
      <w:r w:rsidR="00BF500E">
        <w:rPr>
          <w:rFonts w:ascii="Arial" w:hAnsi="Arial" w:cs="Arial"/>
          <w:color w:val="262626"/>
          <w:szCs w:val="32"/>
        </w:rPr>
        <w:t xml:space="preserve"> Forest, we</w:t>
      </w:r>
      <w:r w:rsidR="00BF501D" w:rsidRPr="00BF501D">
        <w:rPr>
          <w:rFonts w:ascii="Arial" w:hAnsi="Arial" w:cs="Arial"/>
          <w:color w:val="262626"/>
          <w:szCs w:val="32"/>
        </w:rPr>
        <w:t xml:space="preserve"> run week-long sessions for kids (grades 3- 12) and some sessions for families and adults, with an average number on site of 30-50 people. The </w:t>
      </w:r>
      <w:proofErr w:type="gramStart"/>
      <w:r w:rsidR="00BF501D" w:rsidRPr="00BF501D">
        <w:rPr>
          <w:rFonts w:ascii="Arial" w:hAnsi="Arial" w:cs="Arial"/>
          <w:color w:val="262626"/>
          <w:szCs w:val="32"/>
        </w:rPr>
        <w:t>nurses</w:t>
      </w:r>
      <w:proofErr w:type="gramEnd"/>
      <w:r w:rsidR="00BF501D" w:rsidRPr="00BF501D">
        <w:rPr>
          <w:rFonts w:ascii="Arial" w:hAnsi="Arial" w:cs="Arial"/>
          <w:color w:val="262626"/>
          <w:szCs w:val="32"/>
        </w:rPr>
        <w:t xml:space="preserve"> quarters are simple but comfortable with a private bedroom, bathroom, and treatment room/office all in the same building.</w:t>
      </w:r>
      <w:r w:rsidR="00BB31DB">
        <w:rPr>
          <w:rFonts w:ascii="Arial" w:hAnsi="Arial" w:cs="Arial"/>
          <w:color w:val="262626"/>
          <w:szCs w:val="32"/>
        </w:rPr>
        <w:t xml:space="preserve">  The small, dedicated Summer Staff are helpful, friendly and WFA certified.</w:t>
      </w:r>
    </w:p>
    <w:p w14:paraId="545EEBE1" w14:textId="77777777" w:rsidR="00BB31DB" w:rsidRDefault="00BB31DB" w:rsidP="00BF501D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Cs w:val="32"/>
        </w:rPr>
      </w:pPr>
    </w:p>
    <w:p w14:paraId="0183A1A0" w14:textId="49775CB3" w:rsidR="00970128" w:rsidRDefault="00BB31DB" w:rsidP="000E3E70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  <w:r>
        <w:rPr>
          <w:rFonts w:ascii="PT Sans" w:hAnsi="PT Sans" w:cs="PT Sans"/>
          <w:color w:val="262626"/>
          <w:szCs w:val="32"/>
        </w:rPr>
        <w:t xml:space="preserve">NOTE: </w:t>
      </w:r>
      <w:r w:rsidR="00BF500E">
        <w:rPr>
          <w:rFonts w:ascii="PT Sans" w:hAnsi="PT Sans" w:cs="PT Sans"/>
          <w:color w:val="262626"/>
          <w:szCs w:val="32"/>
        </w:rPr>
        <w:t>We are planning to open in-person this summer with testing and other COVID19 precautions and practices in place.</w:t>
      </w:r>
      <w:r>
        <w:rPr>
          <w:rFonts w:ascii="PT Sans" w:hAnsi="PT Sans" w:cs="PT Sans"/>
          <w:color w:val="262626"/>
          <w:szCs w:val="32"/>
        </w:rPr>
        <w:t xml:space="preserve">  We </w:t>
      </w:r>
      <w:r w:rsidR="00586DB3">
        <w:rPr>
          <w:rFonts w:ascii="PT Sans" w:hAnsi="PT Sans" w:cs="PT Sans"/>
          <w:color w:val="262626"/>
          <w:szCs w:val="32"/>
        </w:rPr>
        <w:t>really want you to join us for a week… or more!</w:t>
      </w:r>
    </w:p>
    <w:p w14:paraId="1BAC5751" w14:textId="77777777" w:rsidR="00BF500E" w:rsidRPr="00BF501D" w:rsidRDefault="00BF500E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</w:p>
    <w:p w14:paraId="631CCD27" w14:textId="77777777" w:rsidR="00BF501D" w:rsidRDefault="00BF501D" w:rsidP="000E3E70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>We still need nurses for the following weeks this summer:</w:t>
      </w:r>
    </w:p>
    <w:p w14:paraId="032C278E" w14:textId="77777777" w:rsidR="00586DB3" w:rsidRPr="00BF501D" w:rsidRDefault="00586DB3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</w:p>
    <w:p w14:paraId="16BB890A" w14:textId="717E009C" w:rsidR="00BF501D" w:rsidRPr="00BF501D" w:rsidRDefault="00BF501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  <w:proofErr w:type="gramStart"/>
      <w:r w:rsidRPr="00BF501D">
        <w:rPr>
          <w:rFonts w:ascii="Arial" w:hAnsi="Arial" w:cs="Arial"/>
          <w:color w:val="262626"/>
          <w:szCs w:val="32"/>
        </w:rPr>
        <w:t xml:space="preserve">July  </w:t>
      </w:r>
      <w:r w:rsidR="001120D6">
        <w:rPr>
          <w:rFonts w:ascii="Arial" w:hAnsi="Arial" w:cs="Arial"/>
          <w:color w:val="262626"/>
          <w:szCs w:val="32"/>
        </w:rPr>
        <w:t>3</w:t>
      </w:r>
      <w:proofErr w:type="gramEnd"/>
      <w:r w:rsidR="001120D6">
        <w:rPr>
          <w:rFonts w:ascii="Arial" w:hAnsi="Arial" w:cs="Arial"/>
          <w:color w:val="262626"/>
          <w:szCs w:val="32"/>
        </w:rPr>
        <w:t>  </w:t>
      </w:r>
      <w:r w:rsidRPr="00BF501D">
        <w:rPr>
          <w:rFonts w:ascii="Arial" w:hAnsi="Arial" w:cs="Arial"/>
          <w:color w:val="262626"/>
          <w:szCs w:val="32"/>
        </w:rPr>
        <w:t>–</w:t>
      </w:r>
      <w:r w:rsidR="001120D6">
        <w:rPr>
          <w:rFonts w:ascii="Arial" w:hAnsi="Arial" w:cs="Arial"/>
          <w:color w:val="262626"/>
          <w:szCs w:val="32"/>
        </w:rPr>
        <w:t xml:space="preserve"> </w:t>
      </w:r>
      <w:r w:rsidRPr="00BF501D">
        <w:rPr>
          <w:rFonts w:ascii="Arial" w:hAnsi="Arial" w:cs="Arial"/>
          <w:color w:val="262626"/>
          <w:szCs w:val="32"/>
        </w:rPr>
        <w:t>1</w:t>
      </w:r>
      <w:r w:rsidR="001120D6">
        <w:rPr>
          <w:rFonts w:ascii="Arial" w:hAnsi="Arial" w:cs="Arial"/>
          <w:color w:val="262626"/>
          <w:szCs w:val="32"/>
        </w:rPr>
        <w:t>0</w:t>
      </w:r>
      <w:r w:rsidRPr="00BF501D">
        <w:rPr>
          <w:rFonts w:ascii="Arial" w:hAnsi="Arial" w:cs="Arial"/>
          <w:color w:val="262626"/>
          <w:szCs w:val="32"/>
        </w:rPr>
        <w:t xml:space="preserve">   </w:t>
      </w:r>
      <w:r w:rsidR="00C93E4D">
        <w:rPr>
          <w:rFonts w:ascii="Arial" w:hAnsi="Arial" w:cs="Arial"/>
          <w:color w:val="262626"/>
          <w:szCs w:val="32"/>
        </w:rPr>
        <w:tab/>
      </w:r>
    </w:p>
    <w:p w14:paraId="3384F629" w14:textId="09EA4920" w:rsidR="00BF501D" w:rsidRPr="00BF501D" w:rsidRDefault="00BF501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>July 1</w:t>
      </w:r>
      <w:r w:rsidR="00C93E4D">
        <w:rPr>
          <w:rFonts w:ascii="Arial" w:hAnsi="Arial" w:cs="Arial"/>
          <w:color w:val="262626"/>
          <w:szCs w:val="32"/>
        </w:rPr>
        <w:t>0</w:t>
      </w:r>
      <w:r w:rsidR="001120D6">
        <w:rPr>
          <w:rFonts w:ascii="Arial" w:hAnsi="Arial" w:cs="Arial"/>
          <w:color w:val="262626"/>
          <w:szCs w:val="32"/>
        </w:rPr>
        <w:t> </w:t>
      </w:r>
      <w:r w:rsidRPr="00BF501D">
        <w:rPr>
          <w:rFonts w:ascii="Arial" w:hAnsi="Arial" w:cs="Arial"/>
          <w:color w:val="262626"/>
          <w:szCs w:val="32"/>
        </w:rPr>
        <w:t>–</w:t>
      </w:r>
      <w:r w:rsidR="001120D6">
        <w:rPr>
          <w:rFonts w:ascii="Arial" w:hAnsi="Arial" w:cs="Arial"/>
          <w:color w:val="262626"/>
          <w:szCs w:val="32"/>
        </w:rPr>
        <w:t xml:space="preserve"> </w:t>
      </w:r>
      <w:r w:rsidRPr="00BF501D">
        <w:rPr>
          <w:rFonts w:ascii="Arial" w:hAnsi="Arial" w:cs="Arial"/>
          <w:color w:val="262626"/>
          <w:szCs w:val="32"/>
        </w:rPr>
        <w:t>1</w:t>
      </w:r>
      <w:r w:rsidR="001120D6">
        <w:rPr>
          <w:rFonts w:ascii="Arial" w:hAnsi="Arial" w:cs="Arial"/>
          <w:color w:val="262626"/>
          <w:szCs w:val="32"/>
        </w:rPr>
        <w:t>7</w:t>
      </w:r>
      <w:r w:rsidRPr="00BF501D">
        <w:rPr>
          <w:rFonts w:ascii="Arial" w:hAnsi="Arial" w:cs="Arial"/>
          <w:color w:val="262626"/>
          <w:szCs w:val="32"/>
        </w:rPr>
        <w:t xml:space="preserve">   </w:t>
      </w:r>
      <w:r w:rsidR="00C93E4D">
        <w:rPr>
          <w:rFonts w:ascii="Arial" w:hAnsi="Arial" w:cs="Arial"/>
          <w:color w:val="262626"/>
          <w:szCs w:val="32"/>
        </w:rPr>
        <w:tab/>
      </w:r>
    </w:p>
    <w:p w14:paraId="0EE45F36" w14:textId="7C040C31" w:rsidR="00BF501D" w:rsidRPr="00BF501D" w:rsidRDefault="00BF501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>July 1</w:t>
      </w:r>
      <w:r w:rsidR="00C93E4D">
        <w:rPr>
          <w:rFonts w:ascii="Arial" w:hAnsi="Arial" w:cs="Arial"/>
          <w:color w:val="262626"/>
          <w:szCs w:val="32"/>
        </w:rPr>
        <w:t>7</w:t>
      </w:r>
      <w:r w:rsidR="001120D6">
        <w:rPr>
          <w:rFonts w:ascii="Arial" w:hAnsi="Arial" w:cs="Arial"/>
          <w:color w:val="262626"/>
          <w:szCs w:val="32"/>
        </w:rPr>
        <w:t> </w:t>
      </w:r>
      <w:r w:rsidRPr="00BF501D">
        <w:rPr>
          <w:rFonts w:ascii="Arial" w:hAnsi="Arial" w:cs="Arial"/>
          <w:color w:val="262626"/>
          <w:szCs w:val="32"/>
        </w:rPr>
        <w:t>–</w:t>
      </w:r>
      <w:r w:rsidR="001120D6">
        <w:rPr>
          <w:rFonts w:ascii="Arial" w:hAnsi="Arial" w:cs="Arial"/>
          <w:color w:val="262626"/>
          <w:szCs w:val="32"/>
        </w:rPr>
        <w:t xml:space="preserve"> </w:t>
      </w:r>
      <w:r w:rsidRPr="00BF501D">
        <w:rPr>
          <w:rFonts w:ascii="Arial" w:hAnsi="Arial" w:cs="Arial"/>
          <w:color w:val="262626"/>
          <w:szCs w:val="32"/>
        </w:rPr>
        <w:t>2</w:t>
      </w:r>
      <w:r w:rsidR="001120D6">
        <w:rPr>
          <w:rFonts w:ascii="Arial" w:hAnsi="Arial" w:cs="Arial"/>
          <w:color w:val="262626"/>
          <w:szCs w:val="32"/>
        </w:rPr>
        <w:t>4</w:t>
      </w:r>
      <w:r w:rsidRPr="00BF501D">
        <w:rPr>
          <w:rFonts w:ascii="Arial" w:hAnsi="Arial" w:cs="Arial"/>
          <w:color w:val="262626"/>
          <w:szCs w:val="32"/>
        </w:rPr>
        <w:t xml:space="preserve">   </w:t>
      </w:r>
      <w:r w:rsidR="00C93E4D">
        <w:rPr>
          <w:rFonts w:ascii="Arial" w:hAnsi="Arial" w:cs="Arial"/>
          <w:color w:val="262626"/>
          <w:szCs w:val="32"/>
        </w:rPr>
        <w:tab/>
      </w:r>
    </w:p>
    <w:p w14:paraId="6A2545B3" w14:textId="42549D26" w:rsidR="00BF501D" w:rsidRPr="00BF501D" w:rsidRDefault="00BF501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>July 2</w:t>
      </w:r>
      <w:r w:rsidR="00C93E4D">
        <w:rPr>
          <w:rFonts w:ascii="Arial" w:hAnsi="Arial" w:cs="Arial"/>
          <w:color w:val="262626"/>
          <w:szCs w:val="32"/>
        </w:rPr>
        <w:t>4</w:t>
      </w:r>
      <w:r w:rsidR="001120D6">
        <w:rPr>
          <w:rFonts w:ascii="Arial" w:hAnsi="Arial" w:cs="Arial"/>
          <w:color w:val="262626"/>
          <w:szCs w:val="32"/>
        </w:rPr>
        <w:t> </w:t>
      </w:r>
      <w:r w:rsidRPr="00BF501D">
        <w:rPr>
          <w:rFonts w:ascii="Arial" w:hAnsi="Arial" w:cs="Arial"/>
          <w:color w:val="262626"/>
          <w:szCs w:val="32"/>
        </w:rPr>
        <w:t xml:space="preserve">– </w:t>
      </w:r>
      <w:r w:rsidR="00C93E4D">
        <w:rPr>
          <w:rFonts w:ascii="Arial" w:hAnsi="Arial" w:cs="Arial"/>
          <w:color w:val="262626"/>
          <w:szCs w:val="32"/>
        </w:rPr>
        <w:t>31</w:t>
      </w:r>
      <w:r w:rsidR="00C93E4D">
        <w:rPr>
          <w:rFonts w:ascii="Arial" w:hAnsi="Arial" w:cs="Arial"/>
          <w:color w:val="262626"/>
          <w:szCs w:val="32"/>
        </w:rPr>
        <w:tab/>
      </w:r>
      <w:r w:rsidR="00C93E4D">
        <w:rPr>
          <w:rFonts w:ascii="Arial" w:hAnsi="Arial" w:cs="Arial"/>
          <w:color w:val="262626"/>
          <w:szCs w:val="32"/>
        </w:rPr>
        <w:tab/>
      </w:r>
    </w:p>
    <w:p w14:paraId="631B35BF" w14:textId="25E9CD8F" w:rsidR="00C93E4D" w:rsidRDefault="00C93E4D" w:rsidP="00BF501D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Cs w:val="32"/>
        </w:rPr>
      </w:pPr>
      <w:r>
        <w:rPr>
          <w:rFonts w:ascii="Arial" w:hAnsi="Arial" w:cs="Arial"/>
          <w:color w:val="262626"/>
          <w:szCs w:val="32"/>
        </w:rPr>
        <w:t>July 3</w:t>
      </w:r>
      <w:r w:rsidR="00BF501D" w:rsidRPr="00BF501D">
        <w:rPr>
          <w:rFonts w:ascii="Arial" w:hAnsi="Arial" w:cs="Arial"/>
          <w:color w:val="262626"/>
          <w:szCs w:val="32"/>
        </w:rPr>
        <w:t>1</w:t>
      </w:r>
      <w:r w:rsidR="001120D6">
        <w:rPr>
          <w:rFonts w:ascii="Arial" w:hAnsi="Arial" w:cs="Arial"/>
          <w:color w:val="262626"/>
          <w:szCs w:val="32"/>
        </w:rPr>
        <w:t> </w:t>
      </w:r>
      <w:r w:rsidR="00BF501D" w:rsidRPr="00BF501D">
        <w:rPr>
          <w:rFonts w:ascii="Arial" w:hAnsi="Arial" w:cs="Arial"/>
          <w:color w:val="262626"/>
          <w:szCs w:val="32"/>
        </w:rPr>
        <w:t xml:space="preserve">– Aug. </w:t>
      </w:r>
      <w:r w:rsidR="001120D6">
        <w:rPr>
          <w:rFonts w:ascii="Arial" w:hAnsi="Arial" w:cs="Arial"/>
          <w:color w:val="262626"/>
          <w:szCs w:val="32"/>
        </w:rPr>
        <w:t>7</w:t>
      </w:r>
      <w:r w:rsidR="00BF501D" w:rsidRPr="00BF501D">
        <w:rPr>
          <w:rFonts w:ascii="Arial" w:hAnsi="Arial" w:cs="Arial"/>
          <w:color w:val="262626"/>
          <w:szCs w:val="32"/>
        </w:rPr>
        <w:t>     </w:t>
      </w:r>
      <w:r>
        <w:rPr>
          <w:rFonts w:ascii="Arial" w:hAnsi="Arial" w:cs="Arial"/>
          <w:color w:val="262626"/>
          <w:szCs w:val="32"/>
        </w:rPr>
        <w:t xml:space="preserve"> </w:t>
      </w:r>
    </w:p>
    <w:p w14:paraId="157FB361" w14:textId="77777777" w:rsidR="00C93E4D" w:rsidRPr="00BF501D" w:rsidRDefault="00C93E4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Cs w:val="32"/>
        </w:rPr>
      </w:pPr>
    </w:p>
    <w:p w14:paraId="6B88E94F" w14:textId="77777777" w:rsidR="00D701AD" w:rsidRDefault="00BF501D" w:rsidP="00D701AD">
      <w:pPr>
        <w:widowControl w:val="0"/>
        <w:autoSpaceDE w:val="0"/>
        <w:autoSpaceDN w:val="0"/>
        <w:adjustRightInd w:val="0"/>
        <w:ind w:firstLine="720"/>
        <w:rPr>
          <w:rFonts w:ascii="PT Sans" w:hAnsi="PT Sans" w:cs="PT Sans"/>
          <w:color w:val="262626"/>
          <w:szCs w:val="32"/>
        </w:rPr>
      </w:pPr>
      <w:r w:rsidRPr="00BF501D">
        <w:rPr>
          <w:rFonts w:ascii="Arial" w:hAnsi="Arial" w:cs="Arial"/>
          <w:color w:val="262626"/>
          <w:szCs w:val="32"/>
        </w:rPr>
        <w:t>These are one week, paid positions for Nurses with a current NH license</w:t>
      </w:r>
      <w:r w:rsidR="00C93E4D">
        <w:rPr>
          <w:rFonts w:ascii="Arial" w:hAnsi="Arial" w:cs="Arial"/>
          <w:color w:val="262626"/>
          <w:szCs w:val="32"/>
        </w:rPr>
        <w:t xml:space="preserve"> </w:t>
      </w:r>
      <w:r w:rsidR="000E3E70">
        <w:rPr>
          <w:rFonts w:ascii="Arial" w:hAnsi="Arial" w:cs="Arial"/>
          <w:color w:val="262626"/>
          <w:szCs w:val="32"/>
        </w:rPr>
        <w:t>(</w:t>
      </w:r>
      <w:r w:rsidR="00C93E4D">
        <w:rPr>
          <w:rFonts w:ascii="Arial" w:hAnsi="Arial" w:cs="Arial"/>
          <w:color w:val="262626"/>
          <w:szCs w:val="32"/>
        </w:rPr>
        <w:t>LPN or higher</w:t>
      </w:r>
      <w:r w:rsidR="000E3E70">
        <w:rPr>
          <w:rFonts w:ascii="Arial" w:hAnsi="Arial" w:cs="Arial"/>
          <w:color w:val="262626"/>
          <w:szCs w:val="32"/>
        </w:rPr>
        <w:t>) or a Compact License</w:t>
      </w:r>
      <w:r w:rsidRPr="00BF501D">
        <w:rPr>
          <w:rFonts w:ascii="Arial" w:hAnsi="Arial" w:cs="Arial"/>
          <w:color w:val="262626"/>
          <w:szCs w:val="32"/>
        </w:rPr>
        <w:t>, and it includes room and board onsite.</w:t>
      </w:r>
      <w:r w:rsidR="00D701AD">
        <w:rPr>
          <w:rFonts w:ascii="Arial" w:hAnsi="Arial" w:cs="Arial"/>
          <w:color w:val="262626"/>
          <w:szCs w:val="32"/>
        </w:rPr>
        <w:t xml:space="preserve"> </w:t>
      </w:r>
      <w:r w:rsidR="00FA4A00">
        <w:rPr>
          <w:rFonts w:ascii="Arial" w:hAnsi="Arial" w:cs="Arial"/>
          <w:color w:val="262626"/>
          <w:szCs w:val="32"/>
        </w:rPr>
        <w:t xml:space="preserve">Salary is based on experience and degree. </w:t>
      </w:r>
      <w:r w:rsidR="00B74082">
        <w:rPr>
          <w:rFonts w:ascii="Arial" w:hAnsi="Arial" w:cs="Arial"/>
          <w:color w:val="262626"/>
          <w:szCs w:val="32"/>
        </w:rPr>
        <w:t xml:space="preserve"> </w:t>
      </w:r>
      <w:r w:rsidR="00D701AD">
        <w:rPr>
          <w:rFonts w:ascii="Arial" w:hAnsi="Arial" w:cs="Arial"/>
          <w:color w:val="262626"/>
          <w:szCs w:val="32"/>
        </w:rPr>
        <w:t>Nurse’s children may be eligible for free enrollment at camp!</w:t>
      </w:r>
      <w:r w:rsidR="00D701AD" w:rsidRPr="00BF501D">
        <w:rPr>
          <w:rFonts w:ascii="Arial" w:hAnsi="Arial" w:cs="Arial"/>
          <w:color w:val="262626"/>
          <w:szCs w:val="32"/>
        </w:rPr>
        <w:t> </w:t>
      </w:r>
      <w:r w:rsidR="00D701AD">
        <w:rPr>
          <w:rFonts w:ascii="Arial" w:hAnsi="Arial" w:cs="Arial"/>
          <w:color w:val="262626"/>
          <w:szCs w:val="32"/>
        </w:rPr>
        <w:t xml:space="preserve"> </w:t>
      </w:r>
      <w:r w:rsidRPr="00BF501D">
        <w:rPr>
          <w:rFonts w:ascii="PT Sans" w:hAnsi="PT Sans" w:cs="PT Sans"/>
          <w:color w:val="262626"/>
          <w:szCs w:val="32"/>
        </w:rPr>
        <w:t>Nurses arrive Saturday afternoon and depart the following Saturday morning. The campers come Sunday afternoon and leave Saturday morning. </w:t>
      </w:r>
      <w:r w:rsidR="000E3E70">
        <w:rPr>
          <w:rFonts w:ascii="PT Sans" w:hAnsi="PT Sans" w:cs="PT Sans"/>
          <w:color w:val="262626"/>
          <w:szCs w:val="32"/>
        </w:rPr>
        <w:t xml:space="preserve"> </w:t>
      </w:r>
    </w:p>
    <w:p w14:paraId="34E041F7" w14:textId="141545ED" w:rsidR="00BF501D" w:rsidRPr="00D701AD" w:rsidRDefault="00137F8A" w:rsidP="00D701AD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262626"/>
          <w:szCs w:val="32"/>
        </w:rPr>
      </w:pPr>
      <w:r>
        <w:rPr>
          <w:rFonts w:ascii="PT Sans" w:hAnsi="PT Sans" w:cs="PT Sans"/>
          <w:color w:val="262626"/>
          <w:szCs w:val="32"/>
        </w:rPr>
        <w:t>C</w:t>
      </w:r>
      <w:r w:rsidR="00BF501D" w:rsidRPr="00BF501D">
        <w:rPr>
          <w:rFonts w:ascii="PT Sans" w:hAnsi="PT Sans" w:cs="PT Sans"/>
          <w:color w:val="262626"/>
          <w:szCs w:val="32"/>
        </w:rPr>
        <w:t>ome be a part of this, beautiful</w:t>
      </w:r>
      <w:r>
        <w:rPr>
          <w:rFonts w:ascii="PT Sans" w:hAnsi="PT Sans" w:cs="PT Sans"/>
          <w:color w:val="262626"/>
          <w:szCs w:val="32"/>
        </w:rPr>
        <w:t>, vibrant</w:t>
      </w:r>
      <w:r w:rsidR="00BF501D" w:rsidRPr="00BF501D">
        <w:rPr>
          <w:rFonts w:ascii="PT Sans" w:hAnsi="PT Sans" w:cs="PT Sans"/>
          <w:color w:val="262626"/>
          <w:szCs w:val="32"/>
        </w:rPr>
        <w:t xml:space="preserve"> </w:t>
      </w:r>
      <w:r>
        <w:rPr>
          <w:rFonts w:ascii="PT Sans" w:hAnsi="PT Sans" w:cs="PT Sans"/>
          <w:color w:val="262626"/>
          <w:szCs w:val="32"/>
        </w:rPr>
        <w:t>camp</w:t>
      </w:r>
      <w:r w:rsidR="00BF501D" w:rsidRPr="00BF501D">
        <w:rPr>
          <w:rFonts w:ascii="PT Sans" w:hAnsi="PT Sans" w:cs="PT Sans"/>
          <w:color w:val="262626"/>
          <w:szCs w:val="32"/>
        </w:rPr>
        <w:t xml:space="preserve"> for a week. </w:t>
      </w:r>
      <w:r>
        <w:rPr>
          <w:rFonts w:ascii="PT Sans" w:hAnsi="PT Sans" w:cs="PT Sans"/>
          <w:color w:val="262626"/>
          <w:szCs w:val="32"/>
        </w:rPr>
        <w:t xml:space="preserve"> </w:t>
      </w:r>
      <w:r w:rsidR="00BF501D" w:rsidRPr="00BF501D">
        <w:rPr>
          <w:rFonts w:ascii="PT Sans" w:hAnsi="PT Sans" w:cs="PT Sans"/>
          <w:color w:val="262626"/>
          <w:szCs w:val="32"/>
        </w:rPr>
        <w:t>You’ll be glad you did!</w:t>
      </w:r>
    </w:p>
    <w:p w14:paraId="34A40290" w14:textId="77777777" w:rsidR="0018138C" w:rsidRPr="00BF501D" w:rsidRDefault="0018138C" w:rsidP="000E3E70">
      <w:pPr>
        <w:widowControl w:val="0"/>
        <w:autoSpaceDE w:val="0"/>
        <w:autoSpaceDN w:val="0"/>
        <w:adjustRightInd w:val="0"/>
        <w:ind w:firstLine="720"/>
        <w:rPr>
          <w:rFonts w:ascii="PT Sans" w:hAnsi="PT Sans" w:cs="PT Sans"/>
          <w:color w:val="262626"/>
          <w:szCs w:val="32"/>
        </w:rPr>
      </w:pPr>
    </w:p>
    <w:p w14:paraId="019B426B" w14:textId="6BFFF2CA" w:rsidR="000E3E70" w:rsidRDefault="00D701AD" w:rsidP="0018138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  <w:szCs w:val="32"/>
        </w:rPr>
      </w:pPr>
      <w:r>
        <w:rPr>
          <w:rFonts w:ascii="Arial" w:hAnsi="Arial" w:cs="Arial"/>
          <w:color w:val="262626"/>
          <w:szCs w:val="32"/>
        </w:rPr>
        <w:t>P</w:t>
      </w:r>
      <w:r w:rsidR="00BF501D" w:rsidRPr="00BF501D">
        <w:rPr>
          <w:rFonts w:ascii="Arial" w:hAnsi="Arial" w:cs="Arial"/>
          <w:color w:val="262626"/>
          <w:szCs w:val="32"/>
        </w:rPr>
        <w:t>lease contact</w:t>
      </w:r>
      <w:r w:rsidR="0018138C">
        <w:rPr>
          <w:rFonts w:ascii="Arial" w:hAnsi="Arial" w:cs="Arial"/>
          <w:color w:val="262626"/>
          <w:szCs w:val="32"/>
        </w:rPr>
        <w:t xml:space="preserve"> Executive Director</w:t>
      </w:r>
      <w:r w:rsidR="00BF501D" w:rsidRPr="00BF501D">
        <w:rPr>
          <w:rFonts w:ascii="Arial" w:hAnsi="Arial" w:cs="Arial"/>
          <w:color w:val="262626"/>
          <w:szCs w:val="32"/>
        </w:rPr>
        <w:t xml:space="preserve"> Tim Hughes at:</w:t>
      </w:r>
    </w:p>
    <w:p w14:paraId="1A4F6B5D" w14:textId="3778E989" w:rsidR="00BF501D" w:rsidRDefault="004779BA" w:rsidP="0018138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  <w:szCs w:val="32"/>
        </w:rPr>
      </w:pPr>
      <w:hyperlink r:id="rId7" w:history="1">
        <w:r w:rsidR="00BF501D" w:rsidRPr="00BF501D">
          <w:rPr>
            <w:rFonts w:ascii="Arial" w:hAnsi="Arial" w:cs="Arial"/>
            <w:b/>
            <w:bCs/>
            <w:color w:val="103CC0"/>
            <w:szCs w:val="32"/>
            <w:u w:val="single" w:color="103CC0"/>
          </w:rPr>
          <w:t>thughes@nhcucc.org</w:t>
        </w:r>
      </w:hyperlink>
      <w:r w:rsidR="00BF501D" w:rsidRPr="00BF501D">
        <w:rPr>
          <w:rFonts w:ascii="Arial" w:hAnsi="Arial" w:cs="Arial"/>
          <w:color w:val="262626"/>
          <w:szCs w:val="32"/>
        </w:rPr>
        <w:t> or 603-545-9660</w:t>
      </w:r>
    </w:p>
    <w:p w14:paraId="65C6008A" w14:textId="77777777" w:rsidR="00D701AD" w:rsidRPr="00BF501D" w:rsidRDefault="00D701AD" w:rsidP="0018138C">
      <w:pPr>
        <w:widowControl w:val="0"/>
        <w:autoSpaceDE w:val="0"/>
        <w:autoSpaceDN w:val="0"/>
        <w:adjustRightInd w:val="0"/>
        <w:jc w:val="center"/>
        <w:rPr>
          <w:rFonts w:ascii="PT Sans" w:hAnsi="PT Sans" w:cs="PT Sans"/>
          <w:color w:val="262626"/>
          <w:szCs w:val="32"/>
        </w:rPr>
      </w:pPr>
    </w:p>
    <w:p w14:paraId="74790A47" w14:textId="3A6EB912" w:rsidR="0018138C" w:rsidRPr="00BF501D" w:rsidRDefault="0018138C" w:rsidP="0018138C">
      <w:pPr>
        <w:widowControl w:val="0"/>
        <w:autoSpaceDE w:val="0"/>
        <w:autoSpaceDN w:val="0"/>
        <w:adjustRightInd w:val="0"/>
        <w:jc w:val="center"/>
        <w:rPr>
          <w:rFonts w:ascii="PT Sans" w:hAnsi="PT Sans" w:cs="PT Sans"/>
          <w:color w:val="262626"/>
          <w:szCs w:val="32"/>
        </w:rPr>
      </w:pPr>
      <w:r w:rsidRPr="0018138C">
        <w:rPr>
          <w:rFonts w:ascii="Arial" w:hAnsi="Arial" w:cs="Arial"/>
          <w:color w:val="262626"/>
        </w:rPr>
        <w:t>Visit our website to find out more about us:</w:t>
      </w:r>
      <w:r>
        <w:rPr>
          <w:rFonts w:ascii="Arial" w:hAnsi="Arial" w:cs="Arial"/>
          <w:color w:val="262626"/>
          <w:sz w:val="32"/>
          <w:szCs w:val="32"/>
        </w:rPr>
        <w:t xml:space="preserve"> </w:t>
      </w:r>
      <w:hyperlink r:id="rId8" w:history="1">
        <w:r w:rsidRPr="00BF501D">
          <w:rPr>
            <w:rFonts w:ascii="Arial" w:hAnsi="Arial" w:cs="Arial"/>
            <w:b/>
            <w:bCs/>
            <w:color w:val="103CC0"/>
            <w:szCs w:val="32"/>
            <w:u w:val="single" w:color="103CC0"/>
          </w:rPr>
          <w:t>www.HortonCenter.org</w:t>
        </w:r>
      </w:hyperlink>
    </w:p>
    <w:p w14:paraId="06D19BB5" w14:textId="130651B3" w:rsidR="00BF501D" w:rsidRDefault="00BF501D" w:rsidP="00BF501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262626"/>
          <w:sz w:val="32"/>
          <w:szCs w:val="32"/>
        </w:rPr>
        <w:lastRenderedPageBreak/>
        <w:t> </w:t>
      </w:r>
    </w:p>
    <w:p w14:paraId="324F1771" w14:textId="66D8C567" w:rsidR="00BF501D" w:rsidRDefault="00BF501D" w:rsidP="00BF501D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4B5B931" wp14:editId="29595A6F">
            <wp:extent cx="2451735" cy="1838349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52" cy="18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690">
        <w:rPr>
          <w:noProof/>
        </w:rPr>
        <w:drawing>
          <wp:inline distT="0" distB="0" distL="0" distR="0" wp14:anchorId="2519DC95" wp14:editId="204CD61B">
            <wp:extent cx="3271926" cy="1840436"/>
            <wp:effectExtent l="0" t="0" r="5080" b="0"/>
            <wp:docPr id="10" name="Picture 10" descr="tippy%20top%20group%20singing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ppy%20top%20group%20singing%2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63" cy="1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58D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3F8F3C5" wp14:editId="50AC9013">
            <wp:extent cx="5943600" cy="182043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15BB" w14:textId="77777777" w:rsidR="00BF501D" w:rsidRDefault="00BF501D" w:rsidP="00BF501D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7201BFF" wp14:editId="48925391">
            <wp:extent cx="5995035" cy="13752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36" cy="14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6BF1" w14:textId="77777777" w:rsidR="003D0EEB" w:rsidRDefault="00BF501D" w:rsidP="00BF501D">
      <w:pPr>
        <w:rPr>
          <w:rFonts w:ascii="Helvetica" w:hAnsi="Helvetica" w:cs="Helvetica"/>
          <w:b/>
          <w:bCs/>
          <w:color w:val="18376A"/>
          <w:sz w:val="30"/>
          <w:szCs w:val="30"/>
        </w:rPr>
      </w:pPr>
      <w:r>
        <w:rPr>
          <w:rFonts w:ascii="Helvetica" w:hAnsi="Helvetica" w:cs="Helvetica"/>
          <w:color w:val="18376A"/>
          <w:sz w:val="30"/>
          <w:szCs w:val="30"/>
        </w:rPr>
        <w:t>                                           </w:t>
      </w:r>
      <w:r>
        <w:rPr>
          <w:rFonts w:ascii="Helvetica" w:hAnsi="Helvetica" w:cs="Helvetica"/>
          <w:b/>
          <w:bCs/>
          <w:color w:val="18376A"/>
          <w:sz w:val="30"/>
          <w:szCs w:val="30"/>
        </w:rPr>
        <w:t>     Horton Center is owned and operated by the New Hampshire Conference of the United Church of Christ</w:t>
      </w:r>
    </w:p>
    <w:p w14:paraId="442AE18E" w14:textId="77777777" w:rsidR="0070758D" w:rsidRDefault="0070758D" w:rsidP="000E3E70">
      <w:pPr>
        <w:jc w:val="center"/>
        <w:rPr>
          <w:rFonts w:ascii="Helvetica" w:hAnsi="Helvetica" w:cs="Helvetica"/>
          <w:b/>
          <w:bCs/>
          <w:color w:val="18376A"/>
          <w:sz w:val="30"/>
          <w:szCs w:val="30"/>
        </w:rPr>
      </w:pPr>
    </w:p>
    <w:p w14:paraId="3C1BD8BB" w14:textId="09038382" w:rsidR="0070758D" w:rsidRDefault="008C4690" w:rsidP="00BF501D">
      <w:r>
        <w:rPr>
          <w:noProof/>
        </w:rPr>
        <w:drawing>
          <wp:inline distT="0" distB="0" distL="0" distR="0" wp14:anchorId="329AB58D" wp14:editId="499551DF">
            <wp:extent cx="2735483" cy="2051685"/>
            <wp:effectExtent l="0" t="0" r="8255" b="5715"/>
            <wp:docPr id="7" name="Picture 7" descr="DSCN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4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67" cy="206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E7527" wp14:editId="0EA0E648">
            <wp:extent cx="3039110" cy="2026181"/>
            <wp:effectExtent l="0" t="0" r="8890" b="6350"/>
            <wp:docPr id="8" name="Picture 8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92" cy="20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D77DF" wp14:editId="77695696">
            <wp:extent cx="5948045" cy="3965575"/>
            <wp:effectExtent l="0" t="0" r="0" b="0"/>
            <wp:docPr id="9" name="Picture 9" descr="Splodge%20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lodge%20entran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58D" w:rsidSect="009B3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1D"/>
    <w:rsid w:val="000548BB"/>
    <w:rsid w:val="00086B68"/>
    <w:rsid w:val="000E3E70"/>
    <w:rsid w:val="001120D6"/>
    <w:rsid w:val="00137F8A"/>
    <w:rsid w:val="0018138C"/>
    <w:rsid w:val="0027144C"/>
    <w:rsid w:val="003D0EEB"/>
    <w:rsid w:val="004779BA"/>
    <w:rsid w:val="00586DB3"/>
    <w:rsid w:val="0070758D"/>
    <w:rsid w:val="007E4816"/>
    <w:rsid w:val="008C4690"/>
    <w:rsid w:val="00970128"/>
    <w:rsid w:val="009B3B83"/>
    <w:rsid w:val="00B74082"/>
    <w:rsid w:val="00BB31DB"/>
    <w:rsid w:val="00BF500E"/>
    <w:rsid w:val="00BF501D"/>
    <w:rsid w:val="00C93E4D"/>
    <w:rsid w:val="00D701AD"/>
    <w:rsid w:val="00FA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C596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mailto:thughes@nhcucc.org" TargetMode="External"/><Relationship Id="rId8" Type="http://schemas.openxmlformats.org/officeDocument/2006/relationships/hyperlink" Target="http://www.hortoncenter.org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284</Words>
  <Characters>1623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Fiddledale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Hughes</dc:creator>
  <cp:keywords/>
  <dc:description/>
  <cp:lastModifiedBy>Tim Hughes</cp:lastModifiedBy>
  <cp:revision>5</cp:revision>
  <dcterms:created xsi:type="dcterms:W3CDTF">2021-01-15T20:32:00Z</dcterms:created>
  <dcterms:modified xsi:type="dcterms:W3CDTF">2021-01-15T21:00:00Z</dcterms:modified>
</cp:coreProperties>
</file>